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62581" w14:textId="77777777" w:rsidR="009F536F" w:rsidRDefault="009F536F" w:rsidP="009F536F">
      <w:pPr>
        <w:rPr>
          <w:rFonts w:ascii="Arial" w:hAnsi="Arial"/>
          <w:sz w:val="22"/>
        </w:rPr>
      </w:pPr>
    </w:p>
    <w:p w14:paraId="4FA9AE2A" w14:textId="77777777" w:rsidR="009F536F" w:rsidRDefault="009F536F" w:rsidP="009F536F">
      <w:pPr>
        <w:rPr>
          <w:rFonts w:ascii="Arial" w:hAnsi="Arial"/>
          <w:sz w:val="22"/>
        </w:rPr>
      </w:pPr>
    </w:p>
    <w:p w14:paraId="3B8B551A" w14:textId="77777777" w:rsidR="009F536F" w:rsidRDefault="009F536F" w:rsidP="009F536F">
      <w:pPr>
        <w:rPr>
          <w:rFonts w:ascii="Arial" w:hAnsi="Arial"/>
          <w:sz w:val="22"/>
        </w:rPr>
      </w:pPr>
    </w:p>
    <w:p w14:paraId="6B4CAA19" w14:textId="77777777" w:rsidR="009F536F" w:rsidRDefault="009F536F" w:rsidP="009F536F">
      <w:pPr>
        <w:rPr>
          <w:rFonts w:ascii="Arial" w:hAnsi="Arial"/>
          <w:sz w:val="22"/>
        </w:rPr>
      </w:pPr>
    </w:p>
    <w:p w14:paraId="7726713F" w14:textId="77777777" w:rsidR="009F536F" w:rsidRDefault="009F536F" w:rsidP="009F536F">
      <w:pPr>
        <w:rPr>
          <w:rFonts w:ascii="Arial" w:hAnsi="Arial"/>
          <w:sz w:val="22"/>
        </w:rPr>
      </w:pPr>
    </w:p>
    <w:p w14:paraId="18D37AF2" w14:textId="77777777" w:rsidR="009F536F" w:rsidRDefault="009F536F" w:rsidP="009F536F">
      <w:pPr>
        <w:rPr>
          <w:rFonts w:ascii="Arial" w:hAnsi="Arial"/>
          <w:sz w:val="22"/>
        </w:rPr>
      </w:pPr>
    </w:p>
    <w:p w14:paraId="6551044A" w14:textId="77777777" w:rsidR="00DD4B4B" w:rsidRDefault="00DD4B4B" w:rsidP="009F536F">
      <w:pPr>
        <w:rPr>
          <w:rFonts w:ascii="Arial" w:hAnsi="Arial"/>
          <w:sz w:val="22"/>
        </w:rPr>
      </w:pPr>
    </w:p>
    <w:p w14:paraId="04204F8A" w14:textId="77777777" w:rsidR="009F536F" w:rsidRDefault="009F536F" w:rsidP="009F536F">
      <w:pPr>
        <w:rPr>
          <w:rFonts w:ascii="Arial" w:hAnsi="Arial"/>
          <w:sz w:val="22"/>
        </w:rPr>
      </w:pPr>
    </w:p>
    <w:p w14:paraId="66980865" w14:textId="77777777" w:rsidR="009F536F" w:rsidRDefault="009F536F" w:rsidP="009F536F">
      <w:pPr>
        <w:rPr>
          <w:rFonts w:ascii="Arial" w:hAnsi="Arial"/>
          <w:sz w:val="22"/>
        </w:rPr>
      </w:pPr>
    </w:p>
    <w:p w14:paraId="7186EB6C" w14:textId="77777777" w:rsidR="009F536F" w:rsidRDefault="009F536F" w:rsidP="009F536F">
      <w:pPr>
        <w:rPr>
          <w:rFonts w:ascii="Arial" w:hAnsi="Arial"/>
          <w:sz w:val="22"/>
        </w:rPr>
      </w:pPr>
    </w:p>
    <w:p w14:paraId="60027B2E" w14:textId="77777777" w:rsidR="009F536F" w:rsidRDefault="009F536F" w:rsidP="009F536F">
      <w:pPr>
        <w:rPr>
          <w:rFonts w:ascii="Arial" w:hAnsi="Arial"/>
          <w:sz w:val="22"/>
        </w:rPr>
      </w:pPr>
    </w:p>
    <w:p w14:paraId="34DE9B33" w14:textId="77777777" w:rsidR="00DD4B4B" w:rsidRPr="008A62A6" w:rsidRDefault="00DD4B4B" w:rsidP="00DD4B4B">
      <w:pPr>
        <w:tabs>
          <w:tab w:val="left" w:pos="8910"/>
        </w:tabs>
        <w:spacing w:after="60"/>
        <w:rPr>
          <w:rFonts w:ascii="Arial" w:hAnsi="Arial" w:cs="Arial"/>
          <w:b/>
          <w:szCs w:val="24"/>
        </w:rPr>
      </w:pPr>
      <w:r w:rsidRPr="008A62A6">
        <w:rPr>
          <w:rFonts w:ascii="Arial" w:hAnsi="Arial" w:cs="Arial"/>
          <w:b/>
          <w:szCs w:val="24"/>
        </w:rPr>
        <w:t xml:space="preserve">Superior Court of Washington, County of </w:t>
      </w:r>
      <w:r>
        <w:rPr>
          <w:rFonts w:ascii="Arial" w:hAnsi="Arial" w:cs="Arial"/>
          <w:u w:val="single"/>
        </w:rPr>
        <w:tab/>
      </w:r>
    </w:p>
    <w:p w14:paraId="5AF4CFB0" w14:textId="77777777" w:rsidR="00DD4B4B" w:rsidRPr="002F0FE7" w:rsidRDefault="00DD4B4B" w:rsidP="00DD4B4B">
      <w:pPr>
        <w:spacing w:after="60"/>
        <w:ind w:left="2880" w:firstLine="720"/>
        <w:rPr>
          <w:rFonts w:ascii="Arial" w:hAnsi="Arial"/>
          <w:b/>
          <w:szCs w:val="24"/>
        </w:rPr>
      </w:pPr>
      <w:r w:rsidRPr="002F0FE7">
        <w:rPr>
          <w:rFonts w:ascii="Arial" w:hAnsi="Arial"/>
          <w:b/>
          <w:szCs w:val="24"/>
        </w:rPr>
        <w:t>Juvenile Court</w:t>
      </w:r>
    </w:p>
    <w:tbl>
      <w:tblPr>
        <w:tblW w:w="9360" w:type="dxa"/>
        <w:tblInd w:w="72" w:type="dxa"/>
        <w:tblLayout w:type="fixed"/>
        <w:tblCellMar>
          <w:left w:w="72" w:type="dxa"/>
          <w:right w:w="72" w:type="dxa"/>
        </w:tblCellMar>
        <w:tblLook w:val="0000" w:firstRow="0" w:lastRow="0" w:firstColumn="0" w:lastColumn="0" w:noHBand="0" w:noVBand="0"/>
      </w:tblPr>
      <w:tblGrid>
        <w:gridCol w:w="4770"/>
        <w:gridCol w:w="4590"/>
      </w:tblGrid>
      <w:tr w:rsidR="009F536F" w14:paraId="11131882" w14:textId="77777777" w:rsidTr="00963E4F">
        <w:trPr>
          <w:cantSplit/>
          <w:trHeight w:val="1482"/>
        </w:trPr>
        <w:tc>
          <w:tcPr>
            <w:tcW w:w="4770" w:type="dxa"/>
            <w:tcBorders>
              <w:top w:val="nil"/>
              <w:left w:val="nil"/>
              <w:bottom w:val="single" w:sz="18" w:space="0" w:color="auto"/>
              <w:right w:val="single" w:sz="6" w:space="0" w:color="auto"/>
            </w:tcBorders>
          </w:tcPr>
          <w:p w14:paraId="478A3389" w14:textId="77777777" w:rsidR="009F536F" w:rsidRDefault="009F536F" w:rsidP="00A31BAB">
            <w:pPr>
              <w:rPr>
                <w:rFonts w:ascii="Arial" w:hAnsi="Arial"/>
                <w:sz w:val="20"/>
              </w:rPr>
            </w:pPr>
          </w:p>
          <w:p w14:paraId="1BE7EA8F" w14:textId="77777777" w:rsidR="009F536F" w:rsidRDefault="009F536F" w:rsidP="00A31BAB">
            <w:pPr>
              <w:rPr>
                <w:rFonts w:ascii="Arial" w:hAnsi="Arial"/>
                <w:sz w:val="16"/>
              </w:rPr>
            </w:pPr>
            <w:r>
              <w:rPr>
                <w:rFonts w:ascii="Arial" w:hAnsi="Arial"/>
                <w:sz w:val="20"/>
              </w:rPr>
              <w:t>Dependency of:</w:t>
            </w:r>
          </w:p>
          <w:p w14:paraId="2B1E36FC" w14:textId="77777777" w:rsidR="009F536F" w:rsidRDefault="009F536F" w:rsidP="00A31BAB">
            <w:pPr>
              <w:rPr>
                <w:rFonts w:ascii="Arial" w:hAnsi="Arial"/>
                <w:sz w:val="16"/>
              </w:rPr>
            </w:pPr>
          </w:p>
          <w:p w14:paraId="41301C84" w14:textId="77777777" w:rsidR="009F536F" w:rsidRDefault="009F536F" w:rsidP="00A31BAB">
            <w:pPr>
              <w:rPr>
                <w:rFonts w:ascii="Arial" w:hAnsi="Arial"/>
                <w:sz w:val="16"/>
              </w:rPr>
            </w:pPr>
          </w:p>
          <w:p w14:paraId="6DC2CBEB" w14:textId="77777777" w:rsidR="009F536F" w:rsidRDefault="009F536F" w:rsidP="00A31BAB">
            <w:pPr>
              <w:rPr>
                <w:rFonts w:ascii="Arial" w:hAnsi="Arial"/>
                <w:sz w:val="16"/>
              </w:rPr>
            </w:pPr>
          </w:p>
          <w:p w14:paraId="6515D9A6" w14:textId="77777777" w:rsidR="009F536F" w:rsidRDefault="009F536F" w:rsidP="00A31BAB">
            <w:pPr>
              <w:rPr>
                <w:rFonts w:ascii="Arial" w:hAnsi="Arial"/>
                <w:sz w:val="16"/>
              </w:rPr>
            </w:pPr>
          </w:p>
          <w:p w14:paraId="124BA912" w14:textId="77777777" w:rsidR="009F536F" w:rsidRDefault="009F536F" w:rsidP="00A31BAB">
            <w:pPr>
              <w:rPr>
                <w:rFonts w:ascii="Arial" w:hAnsi="Arial"/>
                <w:sz w:val="20"/>
              </w:rPr>
            </w:pPr>
            <w:r>
              <w:rPr>
                <w:rFonts w:ascii="Arial" w:hAnsi="Arial"/>
                <w:sz w:val="20"/>
              </w:rPr>
              <w:t xml:space="preserve">D.O.B.:  </w:t>
            </w:r>
          </w:p>
        </w:tc>
        <w:tc>
          <w:tcPr>
            <w:tcW w:w="4590" w:type="dxa"/>
            <w:tcBorders>
              <w:top w:val="nil"/>
              <w:left w:val="single" w:sz="6" w:space="0" w:color="auto"/>
              <w:bottom w:val="single" w:sz="18" w:space="0" w:color="auto"/>
              <w:right w:val="nil"/>
            </w:tcBorders>
          </w:tcPr>
          <w:p w14:paraId="7BA1E35D" w14:textId="77777777" w:rsidR="009F536F" w:rsidRDefault="009F536F" w:rsidP="00A31BAB">
            <w:pPr>
              <w:rPr>
                <w:rFonts w:ascii="Arial" w:hAnsi="Arial"/>
                <w:b/>
                <w:sz w:val="22"/>
                <w:szCs w:val="22"/>
              </w:rPr>
            </w:pPr>
            <w:r>
              <w:rPr>
                <w:rFonts w:ascii="Arial" w:hAnsi="Arial"/>
                <w:b/>
                <w:sz w:val="22"/>
                <w:szCs w:val="22"/>
              </w:rPr>
              <w:t>No</w:t>
            </w:r>
            <w:r>
              <w:rPr>
                <w:rFonts w:ascii="Arial" w:hAnsi="Arial"/>
                <w:sz w:val="22"/>
                <w:szCs w:val="22"/>
              </w:rPr>
              <w:t xml:space="preserve">: </w:t>
            </w:r>
            <w:r>
              <w:rPr>
                <w:rFonts w:ascii="Arial" w:hAnsi="Arial"/>
                <w:b/>
                <w:sz w:val="22"/>
                <w:szCs w:val="22"/>
              </w:rPr>
              <w:t xml:space="preserve"> </w:t>
            </w:r>
          </w:p>
          <w:p w14:paraId="661F558E" w14:textId="77777777" w:rsidR="009F536F" w:rsidRDefault="009F536F" w:rsidP="00963E4F">
            <w:pPr>
              <w:spacing w:before="60"/>
              <w:rPr>
                <w:rFonts w:ascii="Arial" w:hAnsi="Arial"/>
                <w:b/>
                <w:sz w:val="22"/>
                <w:szCs w:val="22"/>
              </w:rPr>
            </w:pPr>
            <w:r>
              <w:rPr>
                <w:rFonts w:ascii="Arial" w:hAnsi="Arial"/>
                <w:b/>
                <w:sz w:val="22"/>
                <w:szCs w:val="22"/>
              </w:rPr>
              <w:t xml:space="preserve">Interim Review Hearing Order </w:t>
            </w:r>
          </w:p>
          <w:p w14:paraId="5B220472" w14:textId="77777777" w:rsidR="009F536F" w:rsidRDefault="009F536F" w:rsidP="00A31BAB">
            <w:pPr>
              <w:rPr>
                <w:rFonts w:ascii="Arial" w:hAnsi="Arial"/>
                <w:b/>
                <w:sz w:val="22"/>
                <w:szCs w:val="22"/>
              </w:rPr>
            </w:pPr>
            <w:r>
              <w:rPr>
                <w:rFonts w:ascii="Arial" w:hAnsi="Arial"/>
                <w:b/>
                <w:sz w:val="22"/>
                <w:szCs w:val="22"/>
              </w:rPr>
              <w:t>(ORIRH)</w:t>
            </w:r>
          </w:p>
          <w:p w14:paraId="43117DC7" w14:textId="6F4BF982" w:rsidR="009F536F" w:rsidRDefault="00DD4B4B" w:rsidP="00A31BAB">
            <w:pPr>
              <w:ind w:left="108" w:hanging="108"/>
              <w:rPr>
                <w:rFonts w:ascii="Arial" w:hAnsi="Arial"/>
                <w:sz w:val="20"/>
              </w:rPr>
            </w:pPr>
            <w:r>
              <w:rPr>
                <w:rFonts w:ascii="Arial" w:hAnsi="Arial"/>
                <w:sz w:val="20"/>
              </w:rPr>
              <w:t>[  ]</w:t>
            </w:r>
            <w:r w:rsidR="009F536F">
              <w:rPr>
                <w:rFonts w:ascii="Arial" w:hAnsi="Arial"/>
                <w:sz w:val="20"/>
              </w:rPr>
              <w:t xml:space="preserve"> </w:t>
            </w:r>
            <w:r w:rsidR="009F536F">
              <w:rPr>
                <w:rFonts w:ascii="Arial" w:hAnsi="Arial"/>
                <w:b/>
                <w:sz w:val="20"/>
              </w:rPr>
              <w:t>Clerk’s Action Required</w:t>
            </w:r>
            <w:r w:rsidR="009F536F">
              <w:rPr>
                <w:rFonts w:ascii="Arial" w:hAnsi="Arial"/>
                <w:sz w:val="20"/>
              </w:rPr>
              <w:t xml:space="preserve">. Paragraphs </w:t>
            </w:r>
            <w:r w:rsidR="009F536F">
              <w:rPr>
                <w:rFonts w:ascii="Arial" w:hAnsi="Arial"/>
                <w:sz w:val="20"/>
              </w:rPr>
              <w:br/>
              <w:t xml:space="preserve">2.4 </w:t>
            </w:r>
            <w:r>
              <w:rPr>
                <w:rFonts w:ascii="Arial" w:hAnsi="Arial"/>
                <w:sz w:val="20"/>
              </w:rPr>
              <w:t>[  ]</w:t>
            </w:r>
            <w:r w:rsidR="009F536F">
              <w:rPr>
                <w:rFonts w:ascii="Arial" w:hAnsi="Arial" w:cs="Arial"/>
                <w:sz w:val="20"/>
              </w:rPr>
              <w:t xml:space="preserve"> CPR </w:t>
            </w:r>
            <w:r>
              <w:rPr>
                <w:rFonts w:ascii="Arial" w:hAnsi="Arial" w:cs="Arial"/>
                <w:sz w:val="20"/>
              </w:rPr>
              <w:t>[  ]</w:t>
            </w:r>
            <w:r w:rsidR="009F536F">
              <w:rPr>
                <w:rFonts w:ascii="Arial" w:hAnsi="Arial" w:cs="Arial"/>
                <w:sz w:val="20"/>
              </w:rPr>
              <w:t xml:space="preserve"> NSP </w:t>
            </w:r>
            <w:r>
              <w:rPr>
                <w:rFonts w:ascii="Arial" w:hAnsi="Arial" w:cs="Arial"/>
                <w:sz w:val="20"/>
              </w:rPr>
              <w:t>[  ]</w:t>
            </w:r>
            <w:r w:rsidR="009F536F">
              <w:rPr>
                <w:rFonts w:ascii="Arial" w:hAnsi="Arial" w:cs="Arial"/>
                <w:sz w:val="20"/>
              </w:rPr>
              <w:t xml:space="preserve"> CRD </w:t>
            </w:r>
            <w:r>
              <w:rPr>
                <w:rFonts w:ascii="Arial" w:hAnsi="Arial" w:cs="Arial"/>
                <w:sz w:val="20"/>
              </w:rPr>
              <w:t>[  ]</w:t>
            </w:r>
            <w:r w:rsidR="009F536F">
              <w:rPr>
                <w:rFonts w:ascii="Arial" w:hAnsi="Arial" w:cs="Arial"/>
                <w:sz w:val="20"/>
              </w:rPr>
              <w:t xml:space="preserve"> IPM </w:t>
            </w:r>
            <w:r>
              <w:rPr>
                <w:rFonts w:ascii="Arial" w:hAnsi="Arial" w:cs="Arial"/>
                <w:sz w:val="20"/>
              </w:rPr>
              <w:t>[  ]</w:t>
            </w:r>
            <w:r w:rsidR="009F536F">
              <w:rPr>
                <w:rFonts w:ascii="Arial" w:hAnsi="Arial" w:cs="Arial"/>
                <w:sz w:val="20"/>
              </w:rPr>
              <w:t xml:space="preserve"> PCT </w:t>
            </w:r>
            <w:r w:rsidR="009F536F">
              <w:rPr>
                <w:rFonts w:ascii="Arial" w:hAnsi="Arial" w:cs="Arial"/>
                <w:sz w:val="20"/>
              </w:rPr>
              <w:br/>
            </w:r>
            <w:r>
              <w:rPr>
                <w:rFonts w:ascii="Arial" w:hAnsi="Arial" w:cs="Arial"/>
                <w:sz w:val="20"/>
              </w:rPr>
              <w:t>[  ]</w:t>
            </w:r>
            <w:r w:rsidR="009F536F">
              <w:rPr>
                <w:rFonts w:ascii="Arial" w:hAnsi="Arial" w:cs="Arial"/>
                <w:sz w:val="20"/>
              </w:rPr>
              <w:t xml:space="preserve"> NFA </w:t>
            </w:r>
            <w:r>
              <w:rPr>
                <w:rFonts w:ascii="Arial" w:hAnsi="Arial" w:cs="Arial"/>
                <w:sz w:val="20"/>
              </w:rPr>
              <w:t>[  ]</w:t>
            </w:r>
            <w:r w:rsidR="009F536F">
              <w:rPr>
                <w:rFonts w:ascii="Arial" w:hAnsi="Arial" w:cs="Arial"/>
                <w:sz w:val="20"/>
              </w:rPr>
              <w:t xml:space="preserve"> GCF, 3.3 EDL/WDL,  </w:t>
            </w:r>
            <w:r w:rsidR="009F536F">
              <w:rPr>
                <w:rFonts w:ascii="Arial" w:hAnsi="Arial"/>
                <w:sz w:val="20"/>
              </w:rPr>
              <w:t xml:space="preserve">3.5,  </w:t>
            </w:r>
            <w:r w:rsidR="009F536F">
              <w:rPr>
                <w:rFonts w:ascii="Arial" w:hAnsi="Arial" w:cs="Arial"/>
                <w:sz w:val="20"/>
              </w:rPr>
              <w:t>3.7</w:t>
            </w:r>
          </w:p>
        </w:tc>
      </w:tr>
    </w:tbl>
    <w:p w14:paraId="249FE535" w14:textId="77777777" w:rsidR="009F536F" w:rsidRDefault="009F536F" w:rsidP="009F536F">
      <w:pPr>
        <w:rPr>
          <w:rFonts w:ascii="Arial" w:hAnsi="Arial"/>
          <w:sz w:val="8"/>
          <w:szCs w:val="8"/>
        </w:rPr>
      </w:pPr>
    </w:p>
    <w:tbl>
      <w:tblPr>
        <w:tblW w:w="9417" w:type="dxa"/>
        <w:tblInd w:w="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417"/>
      </w:tblGrid>
      <w:tr w:rsidR="009F536F" w14:paraId="4DEF190F" w14:textId="77777777" w:rsidTr="00FC1E43">
        <w:trPr>
          <w:trHeight w:val="1250"/>
        </w:trPr>
        <w:tc>
          <w:tcPr>
            <w:tcW w:w="9417" w:type="dxa"/>
          </w:tcPr>
          <w:p w14:paraId="2528DBA7" w14:textId="3B9B17C1" w:rsidR="009F536F" w:rsidRDefault="009F536F" w:rsidP="00A31BAB">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line="300" w:lineRule="atLeast"/>
              <w:ind w:left="-14" w:firstLine="14"/>
              <w:rPr>
                <w:rFonts w:ascii="Arial" w:hAnsi="Arial" w:cs="Arial"/>
                <w:sz w:val="20"/>
              </w:rPr>
            </w:pPr>
            <w:r>
              <w:rPr>
                <w:rFonts w:ascii="Arial" w:hAnsi="Arial" w:cs="Arial"/>
                <w:sz w:val="20"/>
              </w:rPr>
              <w:t xml:space="preserve">The court will hear </w:t>
            </w:r>
            <w:r w:rsidR="00DD4B4B">
              <w:rPr>
                <w:rFonts w:ascii="Arial" w:hAnsi="Arial" w:cs="Arial"/>
                <w:sz w:val="20"/>
              </w:rPr>
              <w:t>[  ]</w:t>
            </w:r>
            <w:r>
              <w:rPr>
                <w:rFonts w:ascii="Arial" w:hAnsi="Arial" w:cs="Arial"/>
                <w:sz w:val="20"/>
              </w:rPr>
              <w:t xml:space="preserve"> interim review  </w:t>
            </w:r>
            <w:r w:rsidR="00DD4B4B">
              <w:rPr>
                <w:rFonts w:ascii="Arial" w:hAnsi="Arial" w:cs="Arial"/>
                <w:sz w:val="20"/>
              </w:rPr>
              <w:t>[  ]</w:t>
            </w:r>
            <w:r>
              <w:rPr>
                <w:rFonts w:ascii="Arial" w:hAnsi="Arial" w:cs="Arial"/>
                <w:sz w:val="20"/>
              </w:rPr>
              <w:t xml:space="preserve"> dependency review </w:t>
            </w:r>
            <w:r w:rsidR="00DD4B4B">
              <w:rPr>
                <w:rFonts w:ascii="Arial" w:hAnsi="Arial" w:cs="Arial"/>
                <w:sz w:val="20"/>
              </w:rPr>
              <w:t>[  ]</w:t>
            </w:r>
            <w:r>
              <w:rPr>
                <w:rFonts w:ascii="Arial" w:hAnsi="Arial" w:cs="Arial"/>
                <w:sz w:val="20"/>
              </w:rPr>
              <w:t xml:space="preserve"> permanency planning </w:t>
            </w:r>
            <w:r>
              <w:rPr>
                <w:rFonts w:ascii="Arial" w:hAnsi="Arial" w:cs="Arial"/>
                <w:sz w:val="20"/>
              </w:rPr>
              <w:br/>
            </w:r>
            <w:r w:rsidR="00DD4B4B">
              <w:rPr>
                <w:rFonts w:ascii="Arial" w:hAnsi="Arial" w:cs="Arial"/>
                <w:sz w:val="20"/>
              </w:rPr>
              <w:t>[  ]</w:t>
            </w:r>
            <w:r>
              <w:rPr>
                <w:rFonts w:ascii="Arial" w:hAnsi="Arial" w:cs="Arial"/>
                <w:sz w:val="20"/>
              </w:rPr>
              <w:t xml:space="preserve"> ________________________ on (date)_____________</w:t>
            </w:r>
            <w:r w:rsidR="00FC1E43">
              <w:rPr>
                <w:rFonts w:ascii="Arial" w:hAnsi="Arial" w:cs="Arial"/>
                <w:sz w:val="20"/>
              </w:rPr>
              <w:t>________ , at _______________</w:t>
            </w:r>
            <w:r>
              <w:rPr>
                <w:rFonts w:ascii="Arial" w:hAnsi="Arial" w:cs="Arial"/>
                <w:sz w:val="20"/>
              </w:rPr>
              <w:t xml:space="preserve"> </w:t>
            </w:r>
            <w:r w:rsidR="00FC1E43">
              <w:rPr>
                <w:rFonts w:ascii="Arial" w:hAnsi="Arial" w:cs="Arial"/>
                <w:sz w:val="20"/>
              </w:rPr>
              <w:t>a.</w:t>
            </w:r>
            <w:r>
              <w:rPr>
                <w:rFonts w:ascii="Arial" w:hAnsi="Arial" w:cs="Arial"/>
                <w:sz w:val="20"/>
              </w:rPr>
              <w:t xml:space="preserve">m./p.m. </w:t>
            </w:r>
          </w:p>
          <w:p w14:paraId="2B7F4E64" w14:textId="2D049CD4" w:rsidR="009F536F" w:rsidRDefault="009F536F" w:rsidP="00FC1E43">
            <w:pPr>
              <w:tabs>
                <w:tab w:val="left" w:pos="-720"/>
                <w:tab w:val="left" w:pos="0"/>
                <w:tab w:val="left" w:pos="720"/>
              </w:tabs>
              <w:snapToGrid w:val="0"/>
              <w:spacing w:after="120" w:line="280" w:lineRule="atLeast"/>
              <w:rPr>
                <w:rFonts w:ascii="Arial" w:hAnsi="Arial"/>
                <w:sz w:val="22"/>
              </w:rPr>
            </w:pPr>
            <w:r>
              <w:rPr>
                <w:rFonts w:ascii="Arial" w:hAnsi="Arial" w:cs="Arial"/>
                <w:sz w:val="20"/>
              </w:rPr>
              <w:t>at: ___________________________________ Court, Room/Department: _________________, located at: __________________________________________</w:t>
            </w:r>
            <w:r w:rsidR="00FC1E43">
              <w:rPr>
                <w:rFonts w:ascii="Arial" w:hAnsi="Arial" w:cs="Arial"/>
                <w:sz w:val="20"/>
              </w:rPr>
              <w:t>______________________________</w:t>
            </w:r>
            <w:r>
              <w:rPr>
                <w:rFonts w:ascii="Arial" w:hAnsi="Arial" w:cs="Arial"/>
                <w:sz w:val="20"/>
              </w:rPr>
              <w:t>.</w:t>
            </w:r>
          </w:p>
        </w:tc>
      </w:tr>
      <w:tr w:rsidR="009F536F" w14:paraId="7A94C7AB" w14:textId="77777777" w:rsidTr="00FC1E43">
        <w:trPr>
          <w:trHeight w:val="1097"/>
        </w:trPr>
        <w:tc>
          <w:tcPr>
            <w:tcW w:w="9417" w:type="dxa"/>
          </w:tcPr>
          <w:p w14:paraId="68A14045" w14:textId="77777777" w:rsidR="009F536F" w:rsidRDefault="009F536F" w:rsidP="00A31BAB">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80"/>
              <w:ind w:left="-14" w:firstLine="14"/>
              <w:rPr>
                <w:rFonts w:ascii="Arial" w:hAnsi="Arial" w:cs="Arial"/>
                <w:sz w:val="20"/>
              </w:rPr>
            </w:pPr>
            <w:r>
              <w:rPr>
                <w:rFonts w:ascii="Arial" w:hAnsi="Arial" w:cs="Arial"/>
                <w:sz w:val="20"/>
              </w:rPr>
              <w:t>About today’s hearing:</w:t>
            </w:r>
          </w:p>
          <w:p w14:paraId="0D2B7F85" w14:textId="18A1B534" w:rsidR="009F536F" w:rsidRDefault="009F536F" w:rsidP="00A31BAB">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 w:firstLine="14"/>
              <w:rPr>
                <w:rFonts w:ascii="Arial" w:hAnsi="Arial" w:cs="Arial"/>
                <w:sz w:val="20"/>
              </w:rPr>
            </w:pPr>
            <w:r>
              <w:rPr>
                <w:rFonts w:ascii="Arial" w:hAnsi="Arial" w:cs="Arial"/>
                <w:sz w:val="20"/>
              </w:rPr>
              <w:t xml:space="preserve">Was adequate and timely notice given to the child’s caregiver?   Yes (CGATN) </w:t>
            </w:r>
            <w:r w:rsidR="00DD4B4B">
              <w:rPr>
                <w:rFonts w:ascii="Arial" w:hAnsi="Arial" w:cs="Arial"/>
                <w:sz w:val="20"/>
              </w:rPr>
              <w:t>[  ]</w:t>
            </w:r>
            <w:r w:rsidR="00FC1E43">
              <w:rPr>
                <w:rFonts w:ascii="Arial" w:hAnsi="Arial" w:cs="Arial"/>
                <w:sz w:val="20"/>
              </w:rPr>
              <w:t xml:space="preserve">    </w:t>
            </w:r>
            <w:r>
              <w:rPr>
                <w:rFonts w:ascii="Arial" w:hAnsi="Arial" w:cs="Arial"/>
                <w:sz w:val="20"/>
              </w:rPr>
              <w:t xml:space="preserve"> No (CGNATN) </w:t>
            </w:r>
            <w:r w:rsidR="00DD4B4B">
              <w:rPr>
                <w:rFonts w:ascii="Arial" w:hAnsi="Arial" w:cs="Arial"/>
                <w:sz w:val="20"/>
              </w:rPr>
              <w:t>[  ]</w:t>
            </w:r>
          </w:p>
          <w:p w14:paraId="58C7CCBC" w14:textId="76924C0D" w:rsidR="009F536F" w:rsidRDefault="009F536F" w:rsidP="00A31BAB">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 w:firstLine="14"/>
              <w:rPr>
                <w:rFonts w:ascii="Arial" w:hAnsi="Arial" w:cs="Arial"/>
                <w:b/>
                <w:sz w:val="20"/>
              </w:rPr>
            </w:pPr>
            <w:r>
              <w:rPr>
                <w:rFonts w:ascii="Arial" w:hAnsi="Arial" w:cs="Arial"/>
                <w:sz w:val="20"/>
              </w:rPr>
              <w:t xml:space="preserve">Did the court receive a caregiver report?   Yes </w:t>
            </w:r>
            <w:r w:rsidR="00DD4B4B">
              <w:rPr>
                <w:rFonts w:ascii="Arial" w:hAnsi="Arial" w:cs="Arial"/>
                <w:sz w:val="20"/>
              </w:rPr>
              <w:t>[  ]</w:t>
            </w:r>
            <w:r>
              <w:rPr>
                <w:rFonts w:ascii="Arial" w:hAnsi="Arial" w:cs="Arial"/>
                <w:sz w:val="20"/>
              </w:rPr>
              <w:t xml:space="preserve">  /  No </w:t>
            </w:r>
            <w:r w:rsidR="00DD4B4B">
              <w:rPr>
                <w:rFonts w:ascii="Arial" w:hAnsi="Arial" w:cs="Arial"/>
                <w:sz w:val="20"/>
              </w:rPr>
              <w:t>[  ]</w:t>
            </w:r>
          </w:p>
          <w:p w14:paraId="040623B7" w14:textId="3AA1535D" w:rsidR="009F536F" w:rsidRDefault="00DD4B4B" w:rsidP="00FC1E43">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 w:firstLine="14"/>
              <w:rPr>
                <w:rFonts w:ascii="Arial" w:hAnsi="Arial" w:cs="Arial"/>
                <w:sz w:val="20"/>
              </w:rPr>
            </w:pPr>
            <w:r>
              <w:rPr>
                <w:rFonts w:ascii="Arial" w:hAnsi="Arial" w:cs="Arial"/>
                <w:sz w:val="20"/>
              </w:rPr>
              <w:t>[  ]</w:t>
            </w:r>
            <w:r w:rsidR="009F536F">
              <w:rPr>
                <w:rFonts w:ascii="Arial" w:hAnsi="Arial" w:cs="Arial"/>
                <w:sz w:val="20"/>
              </w:rPr>
              <w:t xml:space="preserve"> The caregiver appeared. Did the court give the caregiver an opportunity to be heard? Yes </w:t>
            </w:r>
            <w:r>
              <w:rPr>
                <w:rFonts w:ascii="Arial" w:hAnsi="Arial" w:cs="Arial"/>
                <w:sz w:val="20"/>
              </w:rPr>
              <w:t>[  ]</w:t>
            </w:r>
            <w:r w:rsidR="009F536F">
              <w:rPr>
                <w:rFonts w:ascii="Arial" w:hAnsi="Arial" w:cs="Arial"/>
                <w:sz w:val="20"/>
              </w:rPr>
              <w:t xml:space="preserve"> / No </w:t>
            </w:r>
            <w:r>
              <w:rPr>
                <w:rFonts w:ascii="Arial" w:hAnsi="Arial" w:cs="Arial"/>
                <w:sz w:val="20"/>
              </w:rPr>
              <w:t>[  ]</w:t>
            </w:r>
          </w:p>
        </w:tc>
      </w:tr>
    </w:tbl>
    <w:p w14:paraId="38BCE10F" w14:textId="77777777" w:rsidR="009F536F" w:rsidRPr="00AB3BA3" w:rsidRDefault="009F536F" w:rsidP="00963E4F">
      <w:pPr>
        <w:tabs>
          <w:tab w:val="center" w:pos="4920"/>
        </w:tabs>
        <w:spacing w:before="120"/>
        <w:jc w:val="center"/>
        <w:rPr>
          <w:rFonts w:ascii="Arial" w:hAnsi="Arial"/>
          <w:b/>
          <w:sz w:val="22"/>
          <w:szCs w:val="22"/>
        </w:rPr>
      </w:pPr>
      <w:r w:rsidRPr="00AB3BA3">
        <w:rPr>
          <w:rFonts w:ascii="Arial" w:hAnsi="Arial"/>
          <w:b/>
          <w:sz w:val="22"/>
          <w:szCs w:val="22"/>
        </w:rPr>
        <w:t>I.  Hearing</w:t>
      </w:r>
    </w:p>
    <w:p w14:paraId="4112D2B1" w14:textId="2B13CE84" w:rsidR="009F536F" w:rsidRPr="00963E4F" w:rsidRDefault="009F536F" w:rsidP="00963E4F">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8880"/>
          <w:tab w:val="left" w:pos="9600"/>
          <w:tab w:val="left" w:pos="10320"/>
          <w:tab w:val="left" w:pos="11040"/>
        </w:tabs>
        <w:spacing w:before="120"/>
        <w:ind w:left="720" w:hanging="720"/>
        <w:rPr>
          <w:rFonts w:ascii="Arial" w:hAnsi="Arial"/>
          <w:sz w:val="22"/>
          <w:szCs w:val="22"/>
        </w:rPr>
      </w:pPr>
      <w:r w:rsidRPr="00963E4F">
        <w:rPr>
          <w:rFonts w:ascii="Arial" w:hAnsi="Arial"/>
          <w:sz w:val="22"/>
          <w:szCs w:val="22"/>
        </w:rPr>
        <w:t>1.1</w:t>
      </w:r>
      <w:r w:rsidRPr="00963E4F">
        <w:rPr>
          <w:rFonts w:ascii="Arial" w:hAnsi="Arial"/>
          <w:sz w:val="22"/>
          <w:szCs w:val="22"/>
        </w:rPr>
        <w:tab/>
        <w:t>The court held an interim dependency review hearing on</w:t>
      </w:r>
      <w:r w:rsidR="00AB3BA3">
        <w:rPr>
          <w:rFonts w:ascii="Arial" w:hAnsi="Arial"/>
          <w:sz w:val="22"/>
          <w:szCs w:val="22"/>
        </w:rPr>
        <w:t xml:space="preserve"> </w:t>
      </w:r>
      <w:r w:rsidR="00AB3BA3">
        <w:rPr>
          <w:rFonts w:ascii="Arial" w:hAnsi="Arial"/>
          <w:i/>
          <w:sz w:val="22"/>
          <w:szCs w:val="22"/>
        </w:rPr>
        <w:t>(date)</w:t>
      </w:r>
      <w:r w:rsidR="00AB3BA3">
        <w:rPr>
          <w:rFonts w:ascii="Arial" w:hAnsi="Arial"/>
          <w:sz w:val="22"/>
          <w:szCs w:val="22"/>
        </w:rPr>
        <w:t xml:space="preserve"> </w:t>
      </w:r>
      <w:r w:rsidR="00AB3BA3">
        <w:rPr>
          <w:rFonts w:ascii="Arial" w:hAnsi="Arial"/>
          <w:sz w:val="22"/>
          <w:szCs w:val="22"/>
          <w:u w:val="single"/>
        </w:rPr>
        <w:tab/>
      </w:r>
      <w:r w:rsidRPr="00963E4F">
        <w:rPr>
          <w:rFonts w:ascii="Arial" w:hAnsi="Arial"/>
          <w:sz w:val="22"/>
          <w:szCs w:val="22"/>
        </w:rPr>
        <w:t xml:space="preserve">. </w:t>
      </w:r>
    </w:p>
    <w:p w14:paraId="7BD59438" w14:textId="77777777" w:rsidR="009F536F" w:rsidRPr="00963E4F" w:rsidRDefault="009F536F" w:rsidP="00963E4F">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hanging="720"/>
        <w:rPr>
          <w:rFonts w:ascii="Arial" w:hAnsi="Arial"/>
          <w:sz w:val="22"/>
          <w:szCs w:val="22"/>
        </w:rPr>
      </w:pPr>
      <w:r w:rsidRPr="00963E4F">
        <w:rPr>
          <w:rFonts w:ascii="Arial" w:hAnsi="Arial"/>
          <w:sz w:val="22"/>
          <w:szCs w:val="22"/>
        </w:rPr>
        <w:t>1.2</w:t>
      </w:r>
      <w:r w:rsidRPr="00963E4F">
        <w:rPr>
          <w:rFonts w:ascii="Arial" w:hAnsi="Arial"/>
          <w:sz w:val="22"/>
          <w:szCs w:val="22"/>
        </w:rPr>
        <w:tab/>
        <w:t>The hearing was scheduled:</w:t>
      </w:r>
    </w:p>
    <w:p w14:paraId="7504A566" w14:textId="2BCF3B87" w:rsidR="009F536F" w:rsidRPr="00963E4F" w:rsidRDefault="00DD4B4B" w:rsidP="00963E4F">
      <w:pPr>
        <w:tabs>
          <w:tab w:val="left" w:pos="-1200"/>
          <w:tab w:val="left" w:pos="-480"/>
          <w:tab w:val="left" w:pos="240"/>
          <w:tab w:val="left" w:pos="720"/>
          <w:tab w:val="left" w:pos="1440"/>
          <w:tab w:val="left" w:pos="2400"/>
          <w:tab w:val="left" w:pos="9180"/>
          <w:tab w:val="left" w:pos="9600"/>
          <w:tab w:val="left" w:pos="10320"/>
          <w:tab w:val="left" w:pos="11040"/>
        </w:tabs>
        <w:ind w:left="1080" w:hanging="360"/>
        <w:rPr>
          <w:rFonts w:ascii="Arial" w:hAnsi="Arial"/>
          <w:sz w:val="22"/>
          <w:szCs w:val="22"/>
        </w:rPr>
      </w:pPr>
      <w:r w:rsidRPr="00963E4F">
        <w:rPr>
          <w:rFonts w:ascii="Arial" w:hAnsi="Arial"/>
          <w:sz w:val="22"/>
          <w:szCs w:val="22"/>
        </w:rPr>
        <w:t>[  ]</w:t>
      </w:r>
      <w:r w:rsidR="009F536F" w:rsidRPr="00963E4F">
        <w:rPr>
          <w:rFonts w:ascii="Arial" w:hAnsi="Arial"/>
          <w:sz w:val="22"/>
          <w:szCs w:val="22"/>
        </w:rPr>
        <w:tab/>
        <w:t>By the court to</w:t>
      </w:r>
      <w:r w:rsidR="007550EA">
        <w:rPr>
          <w:rFonts w:ascii="Arial" w:hAnsi="Arial"/>
          <w:sz w:val="22"/>
          <w:szCs w:val="22"/>
        </w:rPr>
        <w:t xml:space="preserve"> </w:t>
      </w:r>
      <w:r w:rsidR="007550EA">
        <w:rPr>
          <w:rFonts w:ascii="Arial" w:hAnsi="Arial"/>
          <w:sz w:val="22"/>
          <w:szCs w:val="22"/>
          <w:u w:val="single"/>
        </w:rPr>
        <w:tab/>
      </w:r>
      <w:r w:rsidR="009F536F" w:rsidRPr="00963E4F">
        <w:rPr>
          <w:rFonts w:ascii="Arial" w:hAnsi="Arial"/>
          <w:sz w:val="22"/>
          <w:szCs w:val="22"/>
        </w:rPr>
        <w:t>.</w:t>
      </w:r>
    </w:p>
    <w:p w14:paraId="4E4A2401" w14:textId="482B76B2" w:rsidR="009F536F" w:rsidRPr="00963E4F" w:rsidRDefault="00DD4B4B" w:rsidP="00963E4F">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line="280" w:lineRule="atLeast"/>
        <w:ind w:left="1080" w:hanging="360"/>
        <w:rPr>
          <w:rFonts w:ascii="Arial" w:hAnsi="Arial"/>
          <w:sz w:val="22"/>
          <w:szCs w:val="22"/>
        </w:rPr>
      </w:pPr>
      <w:r w:rsidRPr="00963E4F">
        <w:rPr>
          <w:rFonts w:ascii="Arial" w:hAnsi="Arial"/>
          <w:sz w:val="22"/>
          <w:szCs w:val="22"/>
        </w:rPr>
        <w:t>[  ]</w:t>
      </w:r>
      <w:r w:rsidR="009F536F" w:rsidRPr="00963E4F">
        <w:rPr>
          <w:rFonts w:ascii="Arial" w:hAnsi="Arial"/>
          <w:sz w:val="22"/>
          <w:szCs w:val="22"/>
        </w:rPr>
        <w:tab/>
        <w:t>For Family Treatment Court Review.</w:t>
      </w:r>
    </w:p>
    <w:p w14:paraId="6CB1EAE8" w14:textId="11606E22" w:rsidR="009F536F" w:rsidRPr="00963E4F" w:rsidRDefault="00DD4B4B" w:rsidP="00963E4F">
      <w:pPr>
        <w:tabs>
          <w:tab w:val="left" w:pos="-1200"/>
          <w:tab w:val="left" w:pos="-480"/>
          <w:tab w:val="left" w:pos="240"/>
          <w:tab w:val="left" w:pos="720"/>
          <w:tab w:val="left" w:pos="1440"/>
          <w:tab w:val="left" w:pos="4560"/>
          <w:tab w:val="left" w:pos="9270"/>
          <w:tab w:val="left" w:pos="9600"/>
          <w:tab w:val="left" w:pos="10320"/>
          <w:tab w:val="left" w:pos="11040"/>
        </w:tabs>
        <w:spacing w:line="280" w:lineRule="atLeast"/>
        <w:ind w:left="1080" w:hanging="360"/>
        <w:rPr>
          <w:rFonts w:ascii="Arial" w:hAnsi="Arial"/>
          <w:sz w:val="22"/>
          <w:szCs w:val="22"/>
        </w:rPr>
      </w:pPr>
      <w:r w:rsidRPr="00963E4F">
        <w:rPr>
          <w:rFonts w:ascii="Arial" w:hAnsi="Arial"/>
          <w:sz w:val="22"/>
          <w:szCs w:val="22"/>
        </w:rPr>
        <w:t>[  ]</w:t>
      </w:r>
      <w:r w:rsidR="009F536F" w:rsidRPr="00963E4F">
        <w:rPr>
          <w:rFonts w:ascii="Arial" w:hAnsi="Arial"/>
          <w:sz w:val="22"/>
          <w:szCs w:val="22"/>
        </w:rPr>
        <w:tab/>
        <w:t xml:space="preserve">By motion of </w:t>
      </w:r>
      <w:r w:rsidR="007550EA">
        <w:rPr>
          <w:rFonts w:ascii="Arial" w:hAnsi="Arial"/>
          <w:sz w:val="22"/>
          <w:szCs w:val="22"/>
          <w:u w:val="single"/>
        </w:rPr>
        <w:tab/>
      </w:r>
      <w:r w:rsidR="009F536F" w:rsidRPr="00963E4F">
        <w:rPr>
          <w:rFonts w:ascii="Arial" w:hAnsi="Arial"/>
          <w:sz w:val="22"/>
          <w:szCs w:val="22"/>
        </w:rPr>
        <w:t xml:space="preserve"> to </w:t>
      </w:r>
      <w:r w:rsidR="007550EA">
        <w:rPr>
          <w:rFonts w:ascii="Arial" w:hAnsi="Arial"/>
          <w:sz w:val="22"/>
          <w:szCs w:val="22"/>
          <w:u w:val="single"/>
        </w:rPr>
        <w:tab/>
        <w:t>.</w:t>
      </w:r>
    </w:p>
    <w:p w14:paraId="008DB674" w14:textId="77777777" w:rsidR="009F536F" w:rsidRPr="00963E4F" w:rsidRDefault="009F536F" w:rsidP="009F536F">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line="360" w:lineRule="atLeast"/>
        <w:ind w:left="720" w:hanging="720"/>
        <w:rPr>
          <w:rFonts w:ascii="Arial" w:hAnsi="Arial"/>
          <w:sz w:val="22"/>
          <w:szCs w:val="22"/>
        </w:rPr>
      </w:pPr>
      <w:r w:rsidRPr="00963E4F">
        <w:rPr>
          <w:rFonts w:ascii="Arial" w:hAnsi="Arial"/>
          <w:sz w:val="22"/>
          <w:szCs w:val="22"/>
        </w:rPr>
        <w:t>1.3</w:t>
      </w:r>
      <w:r w:rsidRPr="00963E4F">
        <w:rPr>
          <w:rFonts w:ascii="Arial" w:hAnsi="Arial"/>
          <w:sz w:val="22"/>
          <w:szCs w:val="22"/>
        </w:rPr>
        <w:tab/>
        <w:t xml:space="preserve">The following persons appeared at the hearing: </w:t>
      </w:r>
    </w:p>
    <w:p w14:paraId="1F8F4BC4" w14:textId="77777777" w:rsidR="0079111A" w:rsidRPr="00AB3BA3" w:rsidRDefault="0079111A" w:rsidP="0079111A">
      <w:pPr>
        <w:tabs>
          <w:tab w:val="left" w:pos="-720"/>
          <w:tab w:val="left" w:pos="0"/>
          <w:tab w:val="left" w:pos="5040"/>
          <w:tab w:val="left" w:pos="5400"/>
        </w:tabs>
        <w:suppressAutoHyphens/>
        <w:spacing w:before="120"/>
        <w:ind w:left="1080" w:hanging="360"/>
        <w:rPr>
          <w:rFonts w:ascii="Arial" w:hAnsi="Arial"/>
          <w:spacing w:val="-2"/>
          <w:sz w:val="22"/>
          <w:szCs w:val="22"/>
        </w:rPr>
      </w:pPr>
      <w:r w:rsidRPr="00AB3BA3">
        <w:rPr>
          <w:rFonts w:ascii="Arial" w:hAnsi="Arial"/>
          <w:spacing w:val="-2"/>
          <w:sz w:val="22"/>
          <w:szCs w:val="22"/>
        </w:rPr>
        <w:t>[  ]</w:t>
      </w:r>
      <w:r w:rsidRPr="00AB3BA3">
        <w:rPr>
          <w:rFonts w:ascii="Arial" w:hAnsi="Arial"/>
          <w:spacing w:val="-2"/>
          <w:sz w:val="22"/>
          <w:szCs w:val="22"/>
        </w:rPr>
        <w:tab/>
        <w:t>Child</w:t>
      </w:r>
      <w:r w:rsidRPr="00AB3BA3">
        <w:rPr>
          <w:rFonts w:ascii="Arial" w:hAnsi="Arial"/>
          <w:spacing w:val="-2"/>
          <w:sz w:val="22"/>
          <w:szCs w:val="22"/>
        </w:rPr>
        <w:tab/>
        <w:t>[  ]</w:t>
      </w:r>
      <w:r w:rsidRPr="00AB3BA3">
        <w:rPr>
          <w:rFonts w:ascii="Arial" w:hAnsi="Arial"/>
          <w:spacing w:val="-2"/>
          <w:sz w:val="22"/>
          <w:szCs w:val="22"/>
        </w:rPr>
        <w:tab/>
        <w:t>Child's Lawyer</w:t>
      </w:r>
    </w:p>
    <w:p w14:paraId="575A50C7" w14:textId="77777777" w:rsidR="0079111A" w:rsidRPr="00AB3BA3" w:rsidRDefault="0079111A" w:rsidP="0079111A">
      <w:pPr>
        <w:tabs>
          <w:tab w:val="left" w:pos="-720"/>
          <w:tab w:val="left" w:pos="0"/>
          <w:tab w:val="left" w:pos="5040"/>
          <w:tab w:val="left" w:pos="5400"/>
        </w:tabs>
        <w:suppressAutoHyphens/>
        <w:ind w:left="1080" w:hanging="360"/>
        <w:rPr>
          <w:rFonts w:ascii="Arial" w:hAnsi="Arial"/>
          <w:spacing w:val="-2"/>
          <w:sz w:val="22"/>
          <w:szCs w:val="22"/>
        </w:rPr>
      </w:pPr>
      <w:r w:rsidRPr="00AB3BA3">
        <w:rPr>
          <w:rFonts w:ascii="Arial" w:hAnsi="Arial"/>
          <w:spacing w:val="-2"/>
          <w:sz w:val="22"/>
          <w:szCs w:val="22"/>
        </w:rPr>
        <w:t>[  ]</w:t>
      </w:r>
      <w:r w:rsidRPr="00AB3BA3">
        <w:rPr>
          <w:rFonts w:ascii="Arial" w:hAnsi="Arial"/>
          <w:spacing w:val="-2"/>
          <w:sz w:val="22"/>
          <w:szCs w:val="22"/>
        </w:rPr>
        <w:tab/>
        <w:t>Parent 1</w:t>
      </w:r>
      <w:r w:rsidRPr="00AB3BA3">
        <w:rPr>
          <w:rFonts w:ascii="Arial" w:hAnsi="Arial"/>
          <w:spacing w:val="-2"/>
          <w:sz w:val="22"/>
          <w:szCs w:val="22"/>
        </w:rPr>
        <w:tab/>
      </w:r>
      <w:r w:rsidRPr="00AB3BA3">
        <w:rPr>
          <w:rFonts w:ascii="Arial" w:hAnsi="Arial"/>
          <w:sz w:val="22"/>
          <w:szCs w:val="22"/>
        </w:rPr>
        <w:t>[  ]</w:t>
      </w:r>
      <w:r w:rsidRPr="00AB3BA3">
        <w:rPr>
          <w:rFonts w:ascii="Arial" w:hAnsi="Arial"/>
          <w:sz w:val="22"/>
          <w:szCs w:val="22"/>
        </w:rPr>
        <w:tab/>
      </w:r>
      <w:r w:rsidRPr="00AB3BA3">
        <w:rPr>
          <w:rFonts w:ascii="Arial" w:hAnsi="Arial"/>
          <w:spacing w:val="-2"/>
          <w:sz w:val="22"/>
          <w:szCs w:val="22"/>
        </w:rPr>
        <w:t>Parent 1's Lawyer</w:t>
      </w:r>
    </w:p>
    <w:p w14:paraId="3ED9D36F" w14:textId="77777777" w:rsidR="0079111A" w:rsidRPr="00AB3BA3" w:rsidRDefault="0079111A" w:rsidP="0079111A">
      <w:pPr>
        <w:tabs>
          <w:tab w:val="left" w:pos="-720"/>
          <w:tab w:val="left" w:pos="0"/>
          <w:tab w:val="left" w:pos="3600"/>
          <w:tab w:val="left" w:pos="5040"/>
          <w:tab w:val="left" w:pos="5400"/>
        </w:tabs>
        <w:suppressAutoHyphens/>
        <w:ind w:left="1080" w:hanging="360"/>
        <w:rPr>
          <w:rFonts w:ascii="Arial" w:hAnsi="Arial"/>
          <w:spacing w:val="-2"/>
          <w:sz w:val="22"/>
          <w:szCs w:val="22"/>
        </w:rPr>
      </w:pPr>
      <w:r w:rsidRPr="00AB3BA3">
        <w:rPr>
          <w:rFonts w:ascii="Arial" w:hAnsi="Arial"/>
          <w:spacing w:val="-2"/>
          <w:sz w:val="22"/>
          <w:szCs w:val="22"/>
        </w:rPr>
        <w:t>[  ]</w:t>
      </w:r>
      <w:r w:rsidRPr="00AB3BA3">
        <w:rPr>
          <w:rFonts w:ascii="Arial" w:hAnsi="Arial"/>
          <w:spacing w:val="-2"/>
          <w:sz w:val="22"/>
          <w:szCs w:val="22"/>
        </w:rPr>
        <w:tab/>
        <w:t>Parent 2</w:t>
      </w:r>
      <w:r w:rsidRPr="00AB3BA3">
        <w:rPr>
          <w:rFonts w:ascii="Arial" w:hAnsi="Arial"/>
          <w:spacing w:val="-2"/>
          <w:sz w:val="22"/>
          <w:szCs w:val="22"/>
        </w:rPr>
        <w:tab/>
      </w:r>
      <w:r w:rsidRPr="00AB3BA3">
        <w:rPr>
          <w:rFonts w:ascii="Arial" w:hAnsi="Arial"/>
          <w:spacing w:val="-2"/>
          <w:sz w:val="22"/>
          <w:szCs w:val="22"/>
        </w:rPr>
        <w:tab/>
        <w:t>[  ]</w:t>
      </w:r>
      <w:r w:rsidRPr="00AB3BA3">
        <w:rPr>
          <w:rFonts w:ascii="Arial" w:hAnsi="Arial"/>
          <w:spacing w:val="-2"/>
          <w:sz w:val="22"/>
          <w:szCs w:val="22"/>
        </w:rPr>
        <w:tab/>
        <w:t>Parent 2's Lawyer</w:t>
      </w:r>
    </w:p>
    <w:p w14:paraId="45912DCE" w14:textId="77777777" w:rsidR="0079111A" w:rsidRPr="00AB3BA3" w:rsidRDefault="0079111A" w:rsidP="0079111A">
      <w:pPr>
        <w:tabs>
          <w:tab w:val="left" w:pos="-720"/>
          <w:tab w:val="left" w:pos="0"/>
          <w:tab w:val="left" w:pos="3600"/>
          <w:tab w:val="left" w:pos="5040"/>
          <w:tab w:val="left" w:pos="5400"/>
        </w:tabs>
        <w:suppressAutoHyphens/>
        <w:ind w:left="1080" w:hanging="360"/>
        <w:rPr>
          <w:rFonts w:ascii="Arial" w:hAnsi="Arial"/>
          <w:spacing w:val="-2"/>
          <w:sz w:val="22"/>
          <w:szCs w:val="22"/>
        </w:rPr>
      </w:pPr>
      <w:r w:rsidRPr="00AB3BA3">
        <w:rPr>
          <w:rFonts w:ascii="Arial" w:hAnsi="Arial"/>
          <w:spacing w:val="-2"/>
          <w:sz w:val="22"/>
          <w:szCs w:val="22"/>
        </w:rPr>
        <w:t>[  ]</w:t>
      </w:r>
      <w:r w:rsidRPr="00AB3BA3">
        <w:rPr>
          <w:rFonts w:ascii="Arial" w:hAnsi="Arial"/>
          <w:spacing w:val="-2"/>
          <w:sz w:val="22"/>
          <w:szCs w:val="22"/>
        </w:rPr>
        <w:tab/>
        <w:t>Guardian or Legal Custodian</w:t>
      </w:r>
      <w:r w:rsidRPr="00AB3BA3">
        <w:rPr>
          <w:rFonts w:ascii="Arial" w:hAnsi="Arial"/>
          <w:spacing w:val="-2"/>
          <w:sz w:val="22"/>
          <w:szCs w:val="22"/>
        </w:rPr>
        <w:tab/>
        <w:t>[  ]</w:t>
      </w:r>
      <w:r w:rsidRPr="00AB3BA3">
        <w:rPr>
          <w:rFonts w:ascii="Arial" w:hAnsi="Arial"/>
          <w:spacing w:val="-2"/>
          <w:sz w:val="22"/>
          <w:szCs w:val="22"/>
        </w:rPr>
        <w:tab/>
        <w:t>Guardian's or Legal Custodian's Lawyer</w:t>
      </w:r>
    </w:p>
    <w:p w14:paraId="6D970190" w14:textId="77777777" w:rsidR="0079111A" w:rsidRPr="00AB3BA3" w:rsidRDefault="0079111A" w:rsidP="0079111A">
      <w:pPr>
        <w:tabs>
          <w:tab w:val="left" w:pos="-720"/>
          <w:tab w:val="left" w:pos="0"/>
          <w:tab w:val="left" w:pos="5040"/>
          <w:tab w:val="left" w:pos="5400"/>
        </w:tabs>
        <w:suppressAutoHyphens/>
        <w:ind w:left="1080" w:hanging="360"/>
        <w:rPr>
          <w:rFonts w:ascii="Arial" w:hAnsi="Arial"/>
          <w:spacing w:val="-2"/>
          <w:sz w:val="22"/>
          <w:szCs w:val="22"/>
        </w:rPr>
      </w:pPr>
      <w:r w:rsidRPr="00AB3BA3">
        <w:rPr>
          <w:rFonts w:ascii="Arial" w:hAnsi="Arial"/>
          <w:spacing w:val="-2"/>
          <w:sz w:val="22"/>
          <w:szCs w:val="22"/>
        </w:rPr>
        <w:t>[  ]</w:t>
      </w:r>
      <w:r w:rsidRPr="00AB3BA3">
        <w:rPr>
          <w:rFonts w:ascii="Arial" w:hAnsi="Arial"/>
          <w:spacing w:val="-2"/>
          <w:sz w:val="22"/>
          <w:szCs w:val="22"/>
        </w:rPr>
        <w:tab/>
        <w:t>Child's GAL</w:t>
      </w:r>
      <w:r w:rsidRPr="00AB3BA3">
        <w:rPr>
          <w:rFonts w:ascii="Arial" w:hAnsi="Arial"/>
          <w:spacing w:val="-2"/>
          <w:sz w:val="22"/>
          <w:szCs w:val="22"/>
        </w:rPr>
        <w:tab/>
        <w:t>[  ]</w:t>
      </w:r>
      <w:r w:rsidRPr="00AB3BA3">
        <w:rPr>
          <w:rFonts w:ascii="Arial" w:hAnsi="Arial"/>
          <w:spacing w:val="-2"/>
          <w:sz w:val="22"/>
          <w:szCs w:val="22"/>
        </w:rPr>
        <w:tab/>
        <w:t>GAL's Lawyer</w:t>
      </w:r>
    </w:p>
    <w:p w14:paraId="5523E753" w14:textId="77777777" w:rsidR="0079111A" w:rsidRPr="00AB3BA3" w:rsidRDefault="0079111A" w:rsidP="0079111A">
      <w:pPr>
        <w:tabs>
          <w:tab w:val="left" w:pos="-720"/>
          <w:tab w:val="left" w:pos="0"/>
          <w:tab w:val="left" w:pos="5040"/>
          <w:tab w:val="left" w:pos="5400"/>
        </w:tabs>
        <w:suppressAutoHyphens/>
        <w:ind w:left="1080" w:hanging="360"/>
        <w:rPr>
          <w:rFonts w:ascii="Arial" w:hAnsi="Arial"/>
          <w:spacing w:val="-2"/>
          <w:sz w:val="22"/>
          <w:szCs w:val="22"/>
        </w:rPr>
      </w:pPr>
      <w:r w:rsidRPr="00AB3BA3">
        <w:rPr>
          <w:rFonts w:ascii="Arial" w:hAnsi="Arial"/>
          <w:spacing w:val="-2"/>
          <w:sz w:val="22"/>
          <w:szCs w:val="22"/>
        </w:rPr>
        <w:t>[  ]</w:t>
      </w:r>
      <w:r w:rsidRPr="00AB3BA3">
        <w:rPr>
          <w:rFonts w:ascii="Arial" w:hAnsi="Arial"/>
          <w:spacing w:val="-2"/>
          <w:sz w:val="22"/>
          <w:szCs w:val="22"/>
        </w:rPr>
        <w:tab/>
        <w:t>DCYF</w:t>
      </w:r>
      <w:r w:rsidRPr="00AB3BA3">
        <w:rPr>
          <w:rFonts w:ascii="Arial" w:hAnsi="Arial"/>
          <w:spacing w:val="-2"/>
          <w:sz w:val="22"/>
          <w:szCs w:val="22"/>
        </w:rPr>
        <w:tab/>
        <w:t>[  ]</w:t>
      </w:r>
      <w:r w:rsidRPr="00AB3BA3">
        <w:rPr>
          <w:rFonts w:ascii="Arial" w:hAnsi="Arial"/>
          <w:spacing w:val="-2"/>
          <w:sz w:val="22"/>
          <w:szCs w:val="22"/>
        </w:rPr>
        <w:tab/>
        <w:t>DCYF’s Lawyer</w:t>
      </w:r>
    </w:p>
    <w:p w14:paraId="5D6E3849" w14:textId="77777777" w:rsidR="0079111A" w:rsidRPr="00AB3BA3" w:rsidRDefault="0079111A" w:rsidP="0079111A">
      <w:pPr>
        <w:tabs>
          <w:tab w:val="left" w:pos="-720"/>
          <w:tab w:val="left" w:pos="0"/>
          <w:tab w:val="left" w:pos="5040"/>
          <w:tab w:val="left" w:pos="5400"/>
        </w:tabs>
        <w:suppressAutoHyphens/>
        <w:ind w:left="1080" w:hanging="360"/>
        <w:rPr>
          <w:rFonts w:ascii="Arial" w:hAnsi="Arial"/>
          <w:sz w:val="22"/>
          <w:szCs w:val="22"/>
        </w:rPr>
      </w:pPr>
      <w:r w:rsidRPr="00AB3BA3">
        <w:rPr>
          <w:rFonts w:ascii="Arial" w:hAnsi="Arial"/>
          <w:spacing w:val="-2"/>
          <w:sz w:val="22"/>
          <w:szCs w:val="22"/>
        </w:rPr>
        <w:t>[  ]</w:t>
      </w:r>
      <w:r w:rsidRPr="00AB3BA3">
        <w:rPr>
          <w:rFonts w:ascii="Arial" w:hAnsi="Arial"/>
          <w:spacing w:val="-2"/>
          <w:sz w:val="22"/>
          <w:szCs w:val="22"/>
        </w:rPr>
        <w:tab/>
        <w:t>Tribal Representative</w:t>
      </w:r>
      <w:r w:rsidRPr="00AB3BA3">
        <w:rPr>
          <w:rFonts w:ascii="Arial" w:hAnsi="Arial"/>
          <w:spacing w:val="-2"/>
          <w:sz w:val="22"/>
          <w:szCs w:val="22"/>
        </w:rPr>
        <w:tab/>
        <w:t>[  ]</w:t>
      </w:r>
      <w:r w:rsidRPr="00AB3BA3">
        <w:rPr>
          <w:rFonts w:ascii="Arial" w:hAnsi="Arial"/>
          <w:sz w:val="22"/>
          <w:szCs w:val="22"/>
        </w:rPr>
        <w:tab/>
        <w:t>Tribal Lawyer</w:t>
      </w:r>
    </w:p>
    <w:p w14:paraId="69327D7B" w14:textId="78610599" w:rsidR="0079111A" w:rsidRPr="00AB3BA3" w:rsidRDefault="0079111A" w:rsidP="0079111A">
      <w:pPr>
        <w:tabs>
          <w:tab w:val="left" w:pos="-720"/>
          <w:tab w:val="left" w:pos="0"/>
          <w:tab w:val="left" w:pos="5040"/>
          <w:tab w:val="left" w:pos="5400"/>
        </w:tabs>
        <w:suppressAutoHyphens/>
        <w:ind w:left="1080" w:hanging="360"/>
        <w:rPr>
          <w:rFonts w:ascii="Arial" w:hAnsi="Arial"/>
          <w:spacing w:val="-2"/>
          <w:sz w:val="22"/>
          <w:szCs w:val="22"/>
        </w:rPr>
      </w:pPr>
      <w:r w:rsidRPr="00AB3BA3">
        <w:rPr>
          <w:rFonts w:ascii="Arial" w:hAnsi="Arial"/>
          <w:sz w:val="22"/>
          <w:szCs w:val="22"/>
        </w:rPr>
        <w:t>[  ]</w:t>
      </w:r>
      <w:r w:rsidRPr="00AB3BA3">
        <w:rPr>
          <w:rFonts w:ascii="Arial" w:hAnsi="Arial"/>
          <w:sz w:val="22"/>
          <w:szCs w:val="22"/>
        </w:rPr>
        <w:tab/>
        <w:t>Current Caregiver</w:t>
      </w:r>
      <w:bookmarkStart w:id="0" w:name="_GoBack"/>
      <w:bookmarkEnd w:id="0"/>
      <w:r w:rsidRPr="00AB3BA3">
        <w:rPr>
          <w:rFonts w:ascii="Arial" w:hAnsi="Arial"/>
          <w:sz w:val="22"/>
          <w:szCs w:val="22"/>
        </w:rPr>
        <w:tab/>
        <w:t>[  ]</w:t>
      </w:r>
      <w:r w:rsidRPr="00AB3BA3">
        <w:rPr>
          <w:rFonts w:ascii="Arial" w:hAnsi="Arial"/>
          <w:sz w:val="22"/>
          <w:szCs w:val="22"/>
        </w:rPr>
        <w:tab/>
        <w:t>Child’s Educational Liasion</w:t>
      </w:r>
    </w:p>
    <w:p w14:paraId="68724041" w14:textId="77777777" w:rsidR="0079111A" w:rsidRPr="00AB3BA3" w:rsidRDefault="0079111A" w:rsidP="0079111A">
      <w:pPr>
        <w:tabs>
          <w:tab w:val="left" w:pos="-720"/>
          <w:tab w:val="left" w:pos="0"/>
          <w:tab w:val="left" w:pos="5040"/>
          <w:tab w:val="left" w:pos="5490"/>
          <w:tab w:val="left" w:pos="9180"/>
        </w:tabs>
        <w:suppressAutoHyphens/>
        <w:ind w:left="1080" w:hanging="360"/>
        <w:rPr>
          <w:rFonts w:ascii="Arial" w:hAnsi="Arial"/>
          <w:spacing w:val="-2"/>
          <w:sz w:val="22"/>
          <w:szCs w:val="22"/>
        </w:rPr>
      </w:pPr>
      <w:r w:rsidRPr="00AB3BA3">
        <w:rPr>
          <w:rFonts w:ascii="Arial" w:hAnsi="Arial"/>
          <w:sz w:val="22"/>
          <w:szCs w:val="22"/>
        </w:rPr>
        <w:t>[  ]</w:t>
      </w:r>
      <w:r w:rsidRPr="00AB3BA3">
        <w:rPr>
          <w:rFonts w:ascii="Arial" w:hAnsi="Arial"/>
          <w:sz w:val="22"/>
          <w:szCs w:val="22"/>
        </w:rPr>
        <w:tab/>
        <w:t xml:space="preserve">Interpreter for parent [  ] 1 [  ] 2 </w:t>
      </w:r>
      <w:r w:rsidRPr="00AB3BA3">
        <w:rPr>
          <w:rFonts w:ascii="Arial" w:hAnsi="Arial"/>
          <w:sz w:val="22"/>
          <w:szCs w:val="22"/>
        </w:rPr>
        <w:tab/>
        <w:t>[  ]</w:t>
      </w:r>
      <w:r w:rsidRPr="00AB3BA3">
        <w:rPr>
          <w:rFonts w:ascii="Arial" w:hAnsi="Arial"/>
          <w:sz w:val="22"/>
          <w:szCs w:val="22"/>
        </w:rPr>
        <w:tab/>
      </w:r>
      <w:r w:rsidRPr="00AB3BA3">
        <w:rPr>
          <w:rFonts w:ascii="Arial" w:hAnsi="Arial"/>
          <w:spacing w:val="-2"/>
          <w:sz w:val="22"/>
          <w:szCs w:val="22"/>
        </w:rPr>
        <w:t xml:space="preserve">Other </w:t>
      </w:r>
      <w:r w:rsidRPr="00AB3BA3">
        <w:rPr>
          <w:rFonts w:ascii="Arial" w:hAnsi="Arial"/>
          <w:spacing w:val="-2"/>
          <w:sz w:val="22"/>
          <w:szCs w:val="22"/>
          <w:u w:val="single"/>
        </w:rPr>
        <w:tab/>
      </w:r>
    </w:p>
    <w:p w14:paraId="0217E17F" w14:textId="77777777" w:rsidR="0079111A" w:rsidRPr="00AB3BA3" w:rsidRDefault="0079111A" w:rsidP="0079111A">
      <w:pPr>
        <w:tabs>
          <w:tab w:val="left" w:pos="-720"/>
          <w:tab w:val="left" w:pos="0"/>
          <w:tab w:val="left" w:pos="4320"/>
          <w:tab w:val="left" w:pos="6213"/>
        </w:tabs>
        <w:suppressAutoHyphens/>
        <w:ind w:left="1080" w:hanging="360"/>
        <w:rPr>
          <w:rFonts w:ascii="Arial" w:hAnsi="Arial"/>
          <w:spacing w:val="-2"/>
          <w:sz w:val="22"/>
          <w:szCs w:val="22"/>
        </w:rPr>
      </w:pPr>
      <w:r w:rsidRPr="00AB3BA3">
        <w:rPr>
          <w:rFonts w:ascii="Arial" w:hAnsi="Arial"/>
          <w:sz w:val="22"/>
          <w:szCs w:val="22"/>
        </w:rPr>
        <w:t xml:space="preserve">[  ] </w:t>
      </w:r>
      <w:r w:rsidRPr="00AB3BA3">
        <w:rPr>
          <w:rFonts w:ascii="Arial" w:hAnsi="Arial"/>
          <w:sz w:val="22"/>
          <w:szCs w:val="22"/>
        </w:rPr>
        <w:tab/>
      </w:r>
      <w:r w:rsidRPr="00AB3BA3">
        <w:rPr>
          <w:rFonts w:ascii="Arial" w:hAnsi="Arial"/>
          <w:spacing w:val="-2"/>
          <w:sz w:val="22"/>
          <w:szCs w:val="22"/>
        </w:rPr>
        <w:t xml:space="preserve">Other </w:t>
      </w:r>
      <w:r w:rsidRPr="00AB3BA3">
        <w:rPr>
          <w:rFonts w:ascii="Arial" w:hAnsi="Arial"/>
          <w:spacing w:val="-2"/>
          <w:sz w:val="22"/>
          <w:szCs w:val="22"/>
          <w:u w:val="single"/>
        </w:rPr>
        <w:tab/>
      </w:r>
    </w:p>
    <w:p w14:paraId="632205F6" w14:textId="6D0DC63D" w:rsidR="009F536F" w:rsidRPr="00963E4F" w:rsidRDefault="009F536F" w:rsidP="00963E4F">
      <w:pPr>
        <w:tabs>
          <w:tab w:val="left" w:pos="-1200"/>
          <w:tab w:val="left" w:pos="-480"/>
          <w:tab w:val="left" w:pos="720"/>
          <w:tab w:val="left" w:pos="1440"/>
          <w:tab w:val="left" w:pos="1680"/>
          <w:tab w:val="left" w:pos="2400"/>
          <w:tab w:val="left" w:pos="3120"/>
          <w:tab w:val="left" w:pos="3840"/>
          <w:tab w:val="left" w:pos="4860"/>
          <w:tab w:val="left" w:pos="5580"/>
          <w:tab w:val="left" w:pos="6000"/>
          <w:tab w:val="left" w:pos="6720"/>
          <w:tab w:val="left" w:pos="7440"/>
          <w:tab w:val="left" w:pos="8160"/>
          <w:tab w:val="left" w:pos="8880"/>
          <w:tab w:val="left" w:pos="9600"/>
          <w:tab w:val="left" w:pos="10320"/>
          <w:tab w:val="left" w:pos="11040"/>
        </w:tabs>
        <w:spacing w:before="120"/>
        <w:ind w:left="5573" w:hanging="5458"/>
        <w:rPr>
          <w:rFonts w:ascii="Arial" w:hAnsi="Arial"/>
          <w:sz w:val="22"/>
          <w:szCs w:val="22"/>
        </w:rPr>
      </w:pPr>
      <w:r w:rsidRPr="00963E4F">
        <w:rPr>
          <w:rFonts w:ascii="Arial" w:hAnsi="Arial"/>
          <w:sz w:val="22"/>
          <w:szCs w:val="22"/>
        </w:rPr>
        <w:lastRenderedPageBreak/>
        <w:t>1.4</w:t>
      </w:r>
      <w:r w:rsidRPr="00963E4F">
        <w:rPr>
          <w:rFonts w:ascii="Arial" w:hAnsi="Arial"/>
          <w:sz w:val="22"/>
          <w:szCs w:val="22"/>
        </w:rPr>
        <w:tab/>
        <w:t xml:space="preserve">The </w:t>
      </w:r>
      <w:r w:rsidR="00DD4B4B" w:rsidRPr="00963E4F">
        <w:rPr>
          <w:rFonts w:ascii="Arial" w:hAnsi="Arial"/>
          <w:sz w:val="22"/>
          <w:szCs w:val="22"/>
        </w:rPr>
        <w:t>[  ]</w:t>
      </w:r>
      <w:r w:rsidRPr="00963E4F">
        <w:rPr>
          <w:rFonts w:ascii="Arial" w:hAnsi="Arial"/>
          <w:sz w:val="22"/>
          <w:szCs w:val="22"/>
        </w:rPr>
        <w:t xml:space="preserve"> parties agreed </w:t>
      </w:r>
      <w:r w:rsidR="00DD4B4B" w:rsidRPr="00963E4F">
        <w:rPr>
          <w:rFonts w:ascii="Arial" w:hAnsi="Arial"/>
          <w:sz w:val="22"/>
          <w:szCs w:val="22"/>
        </w:rPr>
        <w:t>[  ]</w:t>
      </w:r>
      <w:r w:rsidRPr="00963E4F">
        <w:rPr>
          <w:rFonts w:ascii="Arial" w:hAnsi="Arial"/>
          <w:sz w:val="22"/>
          <w:szCs w:val="22"/>
        </w:rPr>
        <w:t xml:space="preserve"> hearing was contested.</w:t>
      </w:r>
    </w:p>
    <w:p w14:paraId="2B4B9758" w14:textId="15A83815" w:rsidR="009F536F" w:rsidRPr="00963E4F" w:rsidRDefault="00DD4B4B" w:rsidP="00963E4F">
      <w:pPr>
        <w:tabs>
          <w:tab w:val="left" w:pos="-1200"/>
          <w:tab w:val="left" w:pos="-480"/>
          <w:tab w:val="left" w:pos="14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hanging="360"/>
        <w:rPr>
          <w:rFonts w:ascii="Arial" w:hAnsi="Arial"/>
          <w:sz w:val="22"/>
          <w:szCs w:val="22"/>
        </w:rPr>
      </w:pPr>
      <w:r w:rsidRPr="00963E4F">
        <w:rPr>
          <w:rFonts w:ascii="Arial" w:hAnsi="Arial"/>
          <w:sz w:val="22"/>
          <w:szCs w:val="22"/>
        </w:rPr>
        <w:t>[  ]</w:t>
      </w:r>
      <w:r w:rsidR="009F536F" w:rsidRPr="00963E4F">
        <w:rPr>
          <w:rFonts w:ascii="Arial" w:hAnsi="Arial"/>
          <w:sz w:val="22"/>
          <w:szCs w:val="22"/>
        </w:rPr>
        <w:tab/>
        <w:t>The court heard testimony.</w:t>
      </w:r>
    </w:p>
    <w:p w14:paraId="0DF9D0CE" w14:textId="717C4AE1" w:rsidR="009F536F" w:rsidRPr="00963E4F" w:rsidRDefault="00DD4B4B" w:rsidP="00963E4F">
      <w:pPr>
        <w:tabs>
          <w:tab w:val="left" w:pos="-1200"/>
          <w:tab w:val="left" w:pos="-480"/>
          <w:tab w:val="left" w:pos="720"/>
          <w:tab w:val="left" w:pos="14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080" w:hanging="360"/>
        <w:rPr>
          <w:rFonts w:ascii="Arial" w:hAnsi="Arial" w:cs="Arial"/>
          <w:sz w:val="22"/>
          <w:szCs w:val="22"/>
        </w:rPr>
      </w:pPr>
      <w:r w:rsidRPr="00963E4F">
        <w:rPr>
          <w:rFonts w:ascii="Arial" w:hAnsi="Arial"/>
          <w:sz w:val="22"/>
          <w:szCs w:val="22"/>
        </w:rPr>
        <w:t>[  ]</w:t>
      </w:r>
      <w:r w:rsidR="009F536F" w:rsidRPr="00963E4F">
        <w:rPr>
          <w:rFonts w:ascii="Arial" w:hAnsi="Arial"/>
          <w:sz w:val="22"/>
          <w:szCs w:val="22"/>
        </w:rPr>
        <w:tab/>
        <w:t>The child is 12 years old or older and t</w:t>
      </w:r>
      <w:r w:rsidR="009F536F" w:rsidRPr="00963E4F">
        <w:rPr>
          <w:rFonts w:ascii="Arial" w:hAnsi="Arial" w:cs="Arial"/>
          <w:sz w:val="22"/>
          <w:szCs w:val="22"/>
        </w:rPr>
        <w:t>he court made the inquiry required by RCW 13.34.100(7).</w:t>
      </w:r>
    </w:p>
    <w:p w14:paraId="0AF69599" w14:textId="77777777" w:rsidR="009F536F" w:rsidRPr="00AB3BA3" w:rsidRDefault="009F536F" w:rsidP="00963E4F">
      <w:pPr>
        <w:tabs>
          <w:tab w:val="center" w:pos="4920"/>
        </w:tabs>
        <w:spacing w:before="120"/>
        <w:jc w:val="center"/>
        <w:rPr>
          <w:rFonts w:ascii="Arial" w:hAnsi="Arial"/>
          <w:b/>
          <w:sz w:val="22"/>
          <w:szCs w:val="22"/>
        </w:rPr>
      </w:pPr>
      <w:r w:rsidRPr="00AB3BA3">
        <w:rPr>
          <w:rFonts w:ascii="Arial" w:hAnsi="Arial"/>
          <w:b/>
          <w:sz w:val="22"/>
          <w:szCs w:val="22"/>
        </w:rPr>
        <w:t>II.  Findings</w:t>
      </w:r>
    </w:p>
    <w:p w14:paraId="5049565F" w14:textId="48517DFE" w:rsidR="00AB3BA3" w:rsidRDefault="009F536F" w:rsidP="00963E4F">
      <w:pPr>
        <w:tabs>
          <w:tab w:val="left" w:pos="-1200"/>
          <w:tab w:val="left" w:pos="-480"/>
          <w:tab w:val="left" w:pos="240"/>
          <w:tab w:val="left" w:pos="1170"/>
          <w:tab w:val="left" w:pos="3840"/>
          <w:tab w:val="left" w:pos="4560"/>
          <w:tab w:val="left" w:pos="5280"/>
          <w:tab w:val="left" w:pos="6000"/>
          <w:tab w:val="left" w:pos="6720"/>
          <w:tab w:val="left" w:pos="7440"/>
          <w:tab w:val="left" w:pos="8160"/>
          <w:tab w:val="left" w:pos="8880"/>
          <w:tab w:val="left" w:pos="11040"/>
        </w:tabs>
        <w:spacing w:before="120"/>
        <w:ind w:left="720" w:hanging="720"/>
        <w:rPr>
          <w:rFonts w:ascii="Arial" w:hAnsi="Arial"/>
          <w:sz w:val="22"/>
          <w:szCs w:val="22"/>
        </w:rPr>
      </w:pPr>
      <w:r w:rsidRPr="00963E4F">
        <w:rPr>
          <w:rFonts w:ascii="Arial" w:hAnsi="Arial"/>
          <w:sz w:val="22"/>
          <w:szCs w:val="22"/>
        </w:rPr>
        <w:t>2.1</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ab/>
      </w:r>
      <w:r w:rsidR="00AB3BA3">
        <w:rPr>
          <w:rFonts w:ascii="Arial" w:hAnsi="Arial"/>
          <w:sz w:val="22"/>
          <w:szCs w:val="22"/>
          <w:u w:val="single"/>
        </w:rPr>
        <w:tab/>
      </w:r>
      <w:r w:rsidRPr="00963E4F">
        <w:rPr>
          <w:rFonts w:ascii="Arial" w:hAnsi="Arial"/>
          <w:sz w:val="22"/>
          <w:szCs w:val="22"/>
        </w:rPr>
        <w:t xml:space="preserve"> has shown a change of circumstances since entry</w:t>
      </w:r>
      <w:r w:rsidR="009165A4" w:rsidRPr="00963E4F">
        <w:rPr>
          <w:rFonts w:ascii="Arial" w:hAnsi="Arial"/>
          <w:sz w:val="22"/>
          <w:szCs w:val="22"/>
        </w:rPr>
        <w:t xml:space="preserve"> of</w:t>
      </w:r>
    </w:p>
    <w:p w14:paraId="171CE43A" w14:textId="795B549C" w:rsidR="00AB3BA3" w:rsidRDefault="009165A4" w:rsidP="00963E4F">
      <w:pPr>
        <w:tabs>
          <w:tab w:val="left" w:pos="-1200"/>
          <w:tab w:val="left" w:pos="-480"/>
          <w:tab w:val="left" w:pos="240"/>
          <w:tab w:val="left" w:pos="1170"/>
          <w:tab w:val="left" w:pos="9180"/>
          <w:tab w:val="left" w:pos="11040"/>
        </w:tabs>
        <w:ind w:left="1886" w:hanging="720"/>
        <w:rPr>
          <w:rFonts w:ascii="Arial" w:hAnsi="Arial"/>
          <w:sz w:val="22"/>
          <w:szCs w:val="22"/>
          <w:u w:val="single"/>
        </w:rPr>
      </w:pPr>
      <w:r w:rsidRPr="00963E4F">
        <w:rPr>
          <w:rFonts w:ascii="Arial" w:hAnsi="Arial"/>
          <w:sz w:val="22"/>
          <w:szCs w:val="22"/>
        </w:rPr>
        <w:t xml:space="preserve">the last order as follows: </w:t>
      </w:r>
      <w:r w:rsidR="00AB3BA3">
        <w:rPr>
          <w:rFonts w:ascii="Arial" w:hAnsi="Arial"/>
          <w:sz w:val="22"/>
          <w:szCs w:val="22"/>
          <w:u w:val="single"/>
        </w:rPr>
        <w:tab/>
      </w:r>
    </w:p>
    <w:p w14:paraId="62C7049F" w14:textId="69597530" w:rsidR="009F536F" w:rsidRPr="00963E4F" w:rsidRDefault="00AB3BA3" w:rsidP="00963E4F">
      <w:pPr>
        <w:tabs>
          <w:tab w:val="left" w:pos="-1200"/>
          <w:tab w:val="left" w:pos="-480"/>
          <w:tab w:val="left" w:pos="240"/>
          <w:tab w:val="left" w:pos="9180"/>
          <w:tab w:val="left" w:pos="11040"/>
        </w:tabs>
        <w:ind w:left="1166"/>
        <w:rPr>
          <w:rFonts w:ascii="Arial" w:hAnsi="Arial"/>
          <w:sz w:val="22"/>
          <w:szCs w:val="22"/>
        </w:rPr>
      </w:pPr>
      <w:r>
        <w:rPr>
          <w:rFonts w:ascii="Arial" w:hAnsi="Arial"/>
          <w:sz w:val="22"/>
          <w:szCs w:val="22"/>
          <w:u w:val="single"/>
        </w:rPr>
        <w:tab/>
      </w:r>
      <w:r>
        <w:rPr>
          <w:rFonts w:ascii="Arial" w:hAnsi="Arial"/>
          <w:sz w:val="22"/>
          <w:szCs w:val="22"/>
          <w:u w:val="single"/>
        </w:rPr>
        <w:tab/>
      </w:r>
    </w:p>
    <w:p w14:paraId="623278EA" w14:textId="7CD820D6" w:rsidR="009F536F" w:rsidRPr="00963E4F" w:rsidRDefault="009F536F" w:rsidP="00963E4F">
      <w:pPr>
        <w:tabs>
          <w:tab w:val="left" w:pos="-1200"/>
          <w:tab w:val="left" w:pos="-480"/>
          <w:tab w:val="left" w:pos="240"/>
          <w:tab w:val="left" w:pos="1260"/>
          <w:tab w:val="left" w:pos="2400"/>
          <w:tab w:val="left" w:pos="3120"/>
          <w:tab w:val="left" w:pos="9180"/>
          <w:tab w:val="left" w:pos="9600"/>
          <w:tab w:val="left" w:pos="10320"/>
          <w:tab w:val="left" w:pos="11040"/>
        </w:tabs>
        <w:spacing w:before="120"/>
        <w:ind w:left="720" w:hanging="720"/>
        <w:rPr>
          <w:rFonts w:ascii="Arial" w:hAnsi="Arial" w:cs="Arial"/>
          <w:sz w:val="22"/>
          <w:szCs w:val="22"/>
        </w:rPr>
      </w:pPr>
      <w:r w:rsidRPr="00963E4F">
        <w:rPr>
          <w:rFonts w:ascii="Arial" w:hAnsi="Arial" w:cs="Arial"/>
          <w:sz w:val="22"/>
          <w:szCs w:val="22"/>
        </w:rPr>
        <w:t>2.2</w:t>
      </w:r>
      <w:r w:rsidRPr="00963E4F">
        <w:rPr>
          <w:rFonts w:ascii="Arial" w:hAnsi="Arial" w:cs="Arial"/>
          <w:sz w:val="22"/>
          <w:szCs w:val="22"/>
        </w:rPr>
        <w:tab/>
      </w:r>
      <w:r w:rsidR="00DD4B4B" w:rsidRPr="00963E4F">
        <w:rPr>
          <w:rFonts w:ascii="Arial" w:hAnsi="Arial" w:cs="Arial"/>
          <w:sz w:val="22"/>
          <w:szCs w:val="22"/>
        </w:rPr>
        <w:t>[  ]</w:t>
      </w:r>
      <w:r w:rsidRPr="00963E4F">
        <w:rPr>
          <w:rFonts w:ascii="Arial" w:hAnsi="Arial" w:cs="Arial"/>
          <w:sz w:val="22"/>
          <w:szCs w:val="22"/>
        </w:rPr>
        <w:t xml:space="preserve"> </w:t>
      </w:r>
      <w:r w:rsidRPr="00963E4F">
        <w:rPr>
          <w:rFonts w:ascii="Arial" w:hAnsi="Arial" w:cs="Arial"/>
          <w:sz w:val="22"/>
          <w:szCs w:val="22"/>
        </w:rPr>
        <w:tab/>
        <w:t>The child’s educational liaison is</w:t>
      </w:r>
      <w:r w:rsidR="00AB3BA3">
        <w:rPr>
          <w:rFonts w:ascii="Arial" w:hAnsi="Arial" w:cs="Arial"/>
          <w:i/>
          <w:sz w:val="22"/>
          <w:szCs w:val="22"/>
        </w:rPr>
        <w:t xml:space="preserve"> (name)</w:t>
      </w:r>
      <w:r w:rsidRPr="00963E4F">
        <w:rPr>
          <w:rFonts w:ascii="Arial" w:hAnsi="Arial" w:cs="Arial"/>
          <w:sz w:val="22"/>
          <w:szCs w:val="22"/>
        </w:rPr>
        <w:t xml:space="preserve"> </w:t>
      </w:r>
      <w:r w:rsidR="00AB3BA3">
        <w:rPr>
          <w:rFonts w:ascii="Arial" w:hAnsi="Arial" w:cs="Arial"/>
          <w:sz w:val="22"/>
          <w:szCs w:val="22"/>
          <w:u w:val="single"/>
        </w:rPr>
        <w:tab/>
      </w:r>
      <w:r w:rsidRPr="00963E4F">
        <w:rPr>
          <w:rFonts w:ascii="Arial" w:hAnsi="Arial" w:cs="Arial"/>
          <w:sz w:val="22"/>
          <w:szCs w:val="22"/>
        </w:rPr>
        <w:t xml:space="preserve">. </w:t>
      </w:r>
    </w:p>
    <w:p w14:paraId="4555A696" w14:textId="32ADD1D7" w:rsidR="009F536F" w:rsidRPr="00963E4F" w:rsidRDefault="00DD4B4B" w:rsidP="00963E4F">
      <w:pPr>
        <w:tabs>
          <w:tab w:val="left" w:pos="-1200"/>
          <w:tab w:val="left" w:pos="-480"/>
          <w:tab w:val="left" w:pos="720"/>
          <w:tab w:val="left" w:pos="1440"/>
          <w:tab w:val="left" w:pos="19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814" w:hanging="374"/>
        <w:rPr>
          <w:rFonts w:ascii="Arial" w:hAnsi="Arial" w:cs="Arial"/>
          <w:sz w:val="22"/>
          <w:szCs w:val="22"/>
        </w:rPr>
      </w:pPr>
      <w:r w:rsidRPr="00963E4F">
        <w:rPr>
          <w:rFonts w:ascii="Arial" w:hAnsi="Arial" w:cs="Arial"/>
          <w:sz w:val="22"/>
          <w:szCs w:val="22"/>
        </w:rPr>
        <w:t>[  ]</w:t>
      </w:r>
      <w:r w:rsidR="009F536F" w:rsidRPr="00963E4F">
        <w:rPr>
          <w:rFonts w:ascii="Arial" w:hAnsi="Arial" w:cs="Arial"/>
          <w:sz w:val="22"/>
          <w:szCs w:val="22"/>
        </w:rPr>
        <w:tab/>
        <w:t>The current educational liaison should continue.</w:t>
      </w:r>
    </w:p>
    <w:p w14:paraId="01E4B2D2" w14:textId="7C979846" w:rsidR="009F536F" w:rsidRPr="00963E4F" w:rsidRDefault="00DD4B4B" w:rsidP="00963E4F">
      <w:pPr>
        <w:tabs>
          <w:tab w:val="left" w:pos="-1200"/>
          <w:tab w:val="left" w:pos="-480"/>
          <w:tab w:val="left" w:pos="720"/>
          <w:tab w:val="left" w:pos="1440"/>
          <w:tab w:val="left" w:pos="1980"/>
          <w:tab w:val="left" w:pos="2400"/>
          <w:tab w:val="left" w:pos="9180"/>
          <w:tab w:val="left" w:pos="11040"/>
        </w:tabs>
        <w:ind w:left="1800" w:hanging="360"/>
        <w:rPr>
          <w:rFonts w:ascii="Arial" w:hAnsi="Arial" w:cs="Arial"/>
          <w:sz w:val="22"/>
          <w:szCs w:val="22"/>
        </w:rPr>
      </w:pPr>
      <w:r w:rsidRPr="00963E4F">
        <w:rPr>
          <w:rFonts w:ascii="Arial" w:hAnsi="Arial" w:cs="Arial"/>
          <w:sz w:val="22"/>
          <w:szCs w:val="22"/>
        </w:rPr>
        <w:t>[  ]</w:t>
      </w:r>
      <w:r w:rsidR="009F536F" w:rsidRPr="00963E4F">
        <w:rPr>
          <w:rFonts w:ascii="Arial" w:hAnsi="Arial" w:cs="Arial"/>
          <w:sz w:val="22"/>
          <w:szCs w:val="22"/>
        </w:rPr>
        <w:tab/>
        <w:t xml:space="preserve">It is no longer appropriate for the current educational liaison to continue because: </w:t>
      </w:r>
      <w:r w:rsidR="00AB3BA3">
        <w:rPr>
          <w:rFonts w:ascii="Arial" w:hAnsi="Arial" w:cs="Arial"/>
          <w:sz w:val="22"/>
          <w:szCs w:val="22"/>
          <w:u w:val="single"/>
        </w:rPr>
        <w:tab/>
      </w:r>
      <w:r w:rsidR="00AB3BA3" w:rsidRPr="003F0B48">
        <w:rPr>
          <w:rFonts w:ascii="Arial" w:hAnsi="Arial" w:cs="Arial"/>
          <w:sz w:val="22"/>
          <w:szCs w:val="22"/>
        </w:rPr>
        <w:t xml:space="preserve">. </w:t>
      </w:r>
    </w:p>
    <w:p w14:paraId="3DACCC19" w14:textId="5EB9A572" w:rsidR="009F536F" w:rsidRPr="00963E4F" w:rsidRDefault="009F536F" w:rsidP="00963E4F">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9270"/>
          <w:tab w:val="left" w:pos="10320"/>
          <w:tab w:val="left" w:pos="11040"/>
        </w:tabs>
        <w:spacing w:before="120"/>
        <w:ind w:left="1987"/>
        <w:rPr>
          <w:rFonts w:ascii="Arial" w:hAnsi="Arial" w:cs="Arial"/>
          <w:sz w:val="22"/>
          <w:szCs w:val="22"/>
        </w:rPr>
      </w:pPr>
      <w:r w:rsidRPr="00963E4F">
        <w:rPr>
          <w:rFonts w:ascii="Arial" w:hAnsi="Arial" w:cs="Arial"/>
          <w:sz w:val="22"/>
          <w:szCs w:val="22"/>
        </w:rPr>
        <w:t xml:space="preserve">DCYF recommends that the court appoint </w:t>
      </w:r>
      <w:r w:rsidR="00AB3BA3">
        <w:rPr>
          <w:rFonts w:ascii="Arial" w:hAnsi="Arial" w:cs="Arial"/>
          <w:i/>
          <w:sz w:val="22"/>
          <w:szCs w:val="22"/>
        </w:rPr>
        <w:t>(name)</w:t>
      </w:r>
      <w:r w:rsidR="00AB3BA3" w:rsidRPr="003F0B48">
        <w:rPr>
          <w:rFonts w:ascii="Arial" w:hAnsi="Arial" w:cs="Arial"/>
          <w:sz w:val="22"/>
          <w:szCs w:val="22"/>
        </w:rPr>
        <w:t xml:space="preserve"> </w:t>
      </w:r>
      <w:r w:rsidR="00AB3BA3">
        <w:rPr>
          <w:rFonts w:ascii="Arial" w:hAnsi="Arial" w:cs="Arial"/>
          <w:sz w:val="22"/>
          <w:szCs w:val="22"/>
          <w:u w:val="single"/>
        </w:rPr>
        <w:tab/>
      </w:r>
      <w:r w:rsidR="00AB3BA3" w:rsidRPr="00AB3BA3" w:rsidDel="00AB3BA3">
        <w:rPr>
          <w:rFonts w:ascii="Arial" w:hAnsi="Arial" w:cs="Arial"/>
          <w:sz w:val="22"/>
          <w:szCs w:val="22"/>
        </w:rPr>
        <w:t xml:space="preserve"> </w:t>
      </w:r>
      <w:r w:rsidRPr="00963E4F">
        <w:rPr>
          <w:rFonts w:ascii="Arial" w:hAnsi="Arial" w:cs="Arial"/>
          <w:sz w:val="22"/>
          <w:szCs w:val="22"/>
        </w:rPr>
        <w:t>to serve as the child’s educational liaison.</w:t>
      </w:r>
    </w:p>
    <w:p w14:paraId="1C1AD2E0" w14:textId="3B860BF3" w:rsidR="009F536F" w:rsidRPr="00963E4F" w:rsidRDefault="009F536F" w:rsidP="00963E4F">
      <w:pPr>
        <w:tabs>
          <w:tab w:val="left" w:pos="-1200"/>
          <w:tab w:val="left" w:pos="-480"/>
          <w:tab w:val="left" w:pos="240"/>
          <w:tab w:val="left" w:pos="720"/>
          <w:tab w:val="left" w:pos="117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1440"/>
        <w:rPr>
          <w:rFonts w:ascii="Arial" w:hAnsi="Arial"/>
          <w:sz w:val="22"/>
          <w:szCs w:val="22"/>
        </w:rPr>
      </w:pPr>
      <w:r w:rsidRPr="00963E4F">
        <w:rPr>
          <w:rFonts w:ascii="Arial" w:hAnsi="Arial"/>
          <w:sz w:val="22"/>
          <w:szCs w:val="22"/>
        </w:rPr>
        <w:t>2.3</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 xml:space="preserve"> </w:t>
      </w:r>
      <w:r w:rsidRPr="00963E4F">
        <w:rPr>
          <w:rFonts w:ascii="Arial" w:hAnsi="Arial"/>
          <w:sz w:val="22"/>
          <w:szCs w:val="22"/>
        </w:rPr>
        <w:tab/>
        <w:t>Additional orders are needed to:</w:t>
      </w:r>
    </w:p>
    <w:p w14:paraId="6655258B" w14:textId="130CF589" w:rsidR="009F536F" w:rsidRPr="00963E4F" w:rsidRDefault="00DD4B4B" w:rsidP="00963E4F">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800" w:hanging="360"/>
        <w:rPr>
          <w:rFonts w:ascii="Arial" w:hAnsi="Arial"/>
          <w:sz w:val="22"/>
          <w:szCs w:val="22"/>
        </w:rPr>
      </w:pPr>
      <w:r w:rsidRPr="00963E4F">
        <w:rPr>
          <w:rFonts w:ascii="Arial" w:hAnsi="Arial"/>
          <w:sz w:val="22"/>
          <w:szCs w:val="22"/>
        </w:rPr>
        <w:t>[  ]</w:t>
      </w:r>
      <w:r w:rsidR="009F536F" w:rsidRPr="00963E4F">
        <w:rPr>
          <w:rFonts w:ascii="Arial" w:hAnsi="Arial"/>
          <w:sz w:val="22"/>
          <w:szCs w:val="22"/>
        </w:rPr>
        <w:tab/>
        <w:t>Move the case toward permanency for the child.</w:t>
      </w:r>
    </w:p>
    <w:p w14:paraId="6B8E42C6" w14:textId="5744DCC3" w:rsidR="009F536F" w:rsidRPr="00963E4F" w:rsidRDefault="00DD4B4B" w:rsidP="00963E4F">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800" w:hanging="360"/>
        <w:rPr>
          <w:rFonts w:ascii="Arial" w:hAnsi="Arial"/>
          <w:sz w:val="22"/>
          <w:szCs w:val="22"/>
        </w:rPr>
      </w:pPr>
      <w:r w:rsidRPr="00963E4F">
        <w:rPr>
          <w:rFonts w:ascii="Arial" w:hAnsi="Arial"/>
          <w:sz w:val="22"/>
          <w:szCs w:val="22"/>
        </w:rPr>
        <w:t>[  ]</w:t>
      </w:r>
      <w:r w:rsidR="009F536F" w:rsidRPr="00963E4F">
        <w:rPr>
          <w:rFonts w:ascii="Arial" w:hAnsi="Arial"/>
          <w:sz w:val="22"/>
          <w:szCs w:val="22"/>
        </w:rPr>
        <w:tab/>
        <w:t>Other: _________________________________________________________.</w:t>
      </w:r>
    </w:p>
    <w:p w14:paraId="1F58F716" w14:textId="73344A8E" w:rsidR="001A6F00" w:rsidRDefault="009F536F" w:rsidP="00963E4F">
      <w:pPr>
        <w:tabs>
          <w:tab w:val="left" w:pos="-1200"/>
          <w:tab w:val="left" w:pos="-480"/>
          <w:tab w:val="left" w:pos="240"/>
          <w:tab w:val="left" w:pos="720"/>
          <w:tab w:val="left" w:pos="117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right="-115" w:hanging="720"/>
        <w:rPr>
          <w:rFonts w:ascii="Arial" w:hAnsi="Arial"/>
          <w:sz w:val="22"/>
          <w:szCs w:val="22"/>
        </w:rPr>
      </w:pPr>
      <w:r w:rsidRPr="00963E4F">
        <w:rPr>
          <w:rFonts w:ascii="Arial" w:hAnsi="Arial"/>
          <w:sz w:val="22"/>
          <w:szCs w:val="22"/>
        </w:rPr>
        <w:t>2.4</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 xml:space="preserve"> </w:t>
      </w:r>
      <w:r w:rsidRPr="00963E4F">
        <w:rPr>
          <w:rFonts w:ascii="Arial" w:hAnsi="Arial"/>
          <w:sz w:val="22"/>
          <w:szCs w:val="22"/>
        </w:rPr>
        <w:tab/>
        <w:t>The child has been in out-of-home care for 15 of the last 22 months since the date</w:t>
      </w:r>
    </w:p>
    <w:p w14:paraId="4BA49ABE" w14:textId="330BB8E5" w:rsidR="009F536F" w:rsidRPr="00963E4F" w:rsidRDefault="009F536F" w:rsidP="00963E4F">
      <w:pPr>
        <w:tabs>
          <w:tab w:val="left" w:pos="-1200"/>
          <w:tab w:val="left" w:pos="-480"/>
          <w:tab w:val="left" w:pos="240"/>
          <w:tab w:val="left" w:pos="720"/>
          <w:tab w:val="left" w:pos="117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890" w:right="-115" w:hanging="720"/>
        <w:rPr>
          <w:rFonts w:ascii="Arial" w:hAnsi="Arial"/>
          <w:sz w:val="22"/>
          <w:szCs w:val="22"/>
        </w:rPr>
      </w:pPr>
      <w:r w:rsidRPr="00963E4F">
        <w:rPr>
          <w:rFonts w:ascii="Arial" w:hAnsi="Arial"/>
          <w:sz w:val="22"/>
          <w:szCs w:val="22"/>
        </w:rPr>
        <w:t>the dependency petition was filed and:</w:t>
      </w:r>
    </w:p>
    <w:p w14:paraId="04D14BC3" w14:textId="381D15DC" w:rsidR="009F536F" w:rsidRPr="00963E4F" w:rsidRDefault="00DD4B4B" w:rsidP="00963E4F">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800" w:right="-115" w:hanging="360"/>
        <w:rPr>
          <w:rFonts w:ascii="Arial" w:hAnsi="Arial"/>
          <w:sz w:val="22"/>
          <w:szCs w:val="22"/>
        </w:rPr>
      </w:pPr>
      <w:r w:rsidRPr="00963E4F">
        <w:rPr>
          <w:rFonts w:ascii="Arial" w:hAnsi="Arial"/>
          <w:sz w:val="22"/>
          <w:szCs w:val="22"/>
        </w:rPr>
        <w:t>[  ]</w:t>
      </w:r>
      <w:r w:rsidR="009F536F" w:rsidRPr="00963E4F">
        <w:rPr>
          <w:rFonts w:ascii="Arial" w:hAnsi="Arial"/>
          <w:sz w:val="22"/>
          <w:szCs w:val="22"/>
        </w:rPr>
        <w:tab/>
        <w:t>A termination petition has already been filed.</w:t>
      </w:r>
    </w:p>
    <w:p w14:paraId="6C54180E" w14:textId="2B3B62C4" w:rsidR="009F536F" w:rsidRPr="00963E4F" w:rsidRDefault="00DD4B4B" w:rsidP="00963E4F">
      <w:pPr>
        <w:tabs>
          <w:tab w:val="left" w:pos="-1200"/>
          <w:tab w:val="left" w:pos="-480"/>
          <w:tab w:val="left" w:pos="240"/>
          <w:tab w:val="left" w:pos="72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800" w:right="-115" w:hanging="360"/>
        <w:rPr>
          <w:rFonts w:ascii="Arial" w:hAnsi="Arial"/>
          <w:sz w:val="22"/>
          <w:szCs w:val="22"/>
        </w:rPr>
      </w:pPr>
      <w:r w:rsidRPr="00963E4F">
        <w:rPr>
          <w:rFonts w:ascii="Arial" w:hAnsi="Arial"/>
          <w:sz w:val="22"/>
          <w:szCs w:val="22"/>
        </w:rPr>
        <w:t>[  ]</w:t>
      </w:r>
      <w:r w:rsidR="009F536F" w:rsidRPr="00963E4F">
        <w:rPr>
          <w:rFonts w:ascii="Arial" w:hAnsi="Arial"/>
          <w:sz w:val="22"/>
          <w:szCs w:val="22"/>
        </w:rPr>
        <w:tab/>
        <w:t>Good cause not to require the filing of a termination petition continues to exist because of the following:</w:t>
      </w:r>
    </w:p>
    <w:p w14:paraId="712BD555" w14:textId="17B930FD" w:rsidR="009F536F" w:rsidRPr="00963E4F" w:rsidRDefault="009F536F" w:rsidP="009F536F">
      <w:pPr>
        <w:tabs>
          <w:tab w:val="left" w:pos="-1200"/>
          <w:tab w:val="left" w:pos="-480"/>
          <w:tab w:val="left" w:pos="240"/>
          <w:tab w:val="left" w:pos="720"/>
          <w:tab w:val="left" w:pos="2160"/>
          <w:tab w:val="left" w:pos="288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after="120"/>
        <w:ind w:left="2880" w:right="-115" w:hanging="1440"/>
        <w:rPr>
          <w:rFonts w:ascii="Arial" w:hAnsi="Arial"/>
          <w:color w:val="000000"/>
          <w:sz w:val="22"/>
          <w:szCs w:val="22"/>
        </w:rPr>
      </w:pPr>
      <w:r w:rsidRPr="00963E4F">
        <w:rPr>
          <w:rFonts w:ascii="Arial" w:hAnsi="Arial"/>
          <w:sz w:val="22"/>
          <w:szCs w:val="22"/>
        </w:rPr>
        <w:t>(CPR)</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ab/>
      </w:r>
      <w:r w:rsidRPr="00963E4F">
        <w:rPr>
          <w:rFonts w:ascii="Arial" w:hAnsi="Arial"/>
          <w:color w:val="000000"/>
          <w:sz w:val="22"/>
          <w:szCs w:val="22"/>
        </w:rPr>
        <w:t>The child has been placed in the care of a relative.</w:t>
      </w:r>
    </w:p>
    <w:p w14:paraId="39A40EA6" w14:textId="214EAD84" w:rsidR="009F536F" w:rsidRPr="00963E4F" w:rsidRDefault="009F536F" w:rsidP="009F536F">
      <w:pPr>
        <w:tabs>
          <w:tab w:val="left" w:pos="-1200"/>
          <w:tab w:val="left" w:pos="-480"/>
          <w:tab w:val="left" w:pos="240"/>
          <w:tab w:val="left" w:pos="720"/>
          <w:tab w:val="left" w:pos="2160"/>
          <w:tab w:val="left" w:pos="288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120"/>
        <w:ind w:left="2880" w:right="-115" w:hanging="1440"/>
        <w:rPr>
          <w:rFonts w:ascii="Arial" w:hAnsi="Arial"/>
          <w:sz w:val="22"/>
          <w:szCs w:val="22"/>
        </w:rPr>
      </w:pPr>
      <w:r w:rsidRPr="00963E4F">
        <w:rPr>
          <w:rFonts w:ascii="Arial" w:hAnsi="Arial"/>
          <w:sz w:val="22"/>
          <w:szCs w:val="22"/>
        </w:rPr>
        <w:t>(NSP)</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ab/>
      </w:r>
      <w:r w:rsidRPr="00963E4F">
        <w:rPr>
          <w:rFonts w:ascii="Arial" w:hAnsi="Arial"/>
          <w:color w:val="000000"/>
          <w:sz w:val="22"/>
          <w:szCs w:val="22"/>
        </w:rPr>
        <w:t>DCYF has not provided the child’s family with the services that are necessary for the child’s safe return home.</w:t>
      </w:r>
    </w:p>
    <w:p w14:paraId="65D2B804" w14:textId="06961AF2" w:rsidR="009F536F" w:rsidRPr="00963E4F" w:rsidRDefault="009F536F" w:rsidP="009F536F">
      <w:pPr>
        <w:tabs>
          <w:tab w:val="left" w:pos="2160"/>
        </w:tabs>
        <w:spacing w:after="120"/>
        <w:ind w:left="2880" w:hanging="1440"/>
        <w:rPr>
          <w:rFonts w:ascii="Arial" w:hAnsi="Arial"/>
          <w:color w:val="000000"/>
          <w:sz w:val="22"/>
          <w:szCs w:val="22"/>
        </w:rPr>
      </w:pPr>
      <w:r w:rsidRPr="00963E4F">
        <w:rPr>
          <w:rFonts w:ascii="Arial" w:hAnsi="Arial"/>
          <w:sz w:val="22"/>
          <w:szCs w:val="22"/>
        </w:rPr>
        <w:t>(CRD)</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ab/>
      </w:r>
      <w:r w:rsidRPr="00963E4F">
        <w:rPr>
          <w:rFonts w:ascii="Arial" w:hAnsi="Arial"/>
          <w:color w:val="000000"/>
          <w:sz w:val="22"/>
          <w:szCs w:val="22"/>
        </w:rPr>
        <w:t>DCYF has documented a compelling reason as the basis for its determination that filing a termination petition would not be in the best interests of the child.</w:t>
      </w:r>
    </w:p>
    <w:p w14:paraId="5FEA56C1" w14:textId="5BBC30F1" w:rsidR="009F536F" w:rsidRPr="00963E4F" w:rsidRDefault="009F536F" w:rsidP="009F536F">
      <w:pPr>
        <w:tabs>
          <w:tab w:val="left" w:pos="2160"/>
          <w:tab w:val="left" w:pos="2880"/>
          <w:tab w:val="left" w:pos="9180"/>
        </w:tabs>
        <w:spacing w:after="120"/>
        <w:ind w:left="2880" w:hanging="1440"/>
        <w:rPr>
          <w:rFonts w:ascii="Arial" w:hAnsi="Arial" w:cs="Arial"/>
          <w:color w:val="000000"/>
          <w:sz w:val="22"/>
          <w:szCs w:val="22"/>
          <w:u w:val="single"/>
        </w:rPr>
      </w:pPr>
      <w:r w:rsidRPr="00963E4F">
        <w:rPr>
          <w:rFonts w:ascii="Arial" w:hAnsi="Arial" w:cs="Arial"/>
          <w:color w:val="000000"/>
          <w:sz w:val="22"/>
          <w:szCs w:val="22"/>
        </w:rPr>
        <w:t>(IPM)</w:t>
      </w:r>
      <w:r w:rsidRPr="00963E4F">
        <w:rPr>
          <w:rFonts w:ascii="Arial" w:hAnsi="Arial" w:cs="Arial"/>
          <w:color w:val="000000"/>
          <w:sz w:val="22"/>
          <w:szCs w:val="22"/>
        </w:rPr>
        <w:tab/>
      </w:r>
      <w:r w:rsidR="00DD4B4B" w:rsidRPr="00963E4F">
        <w:rPr>
          <w:rFonts w:ascii="Arial" w:hAnsi="Arial" w:cs="Arial"/>
          <w:color w:val="000000"/>
          <w:sz w:val="22"/>
          <w:szCs w:val="22"/>
        </w:rPr>
        <w:t>[  ]</w:t>
      </w:r>
      <w:r w:rsidRPr="00963E4F">
        <w:rPr>
          <w:rFonts w:ascii="Arial" w:hAnsi="Arial" w:cs="Arial"/>
          <w:color w:val="000000"/>
          <w:sz w:val="22"/>
          <w:szCs w:val="22"/>
        </w:rPr>
        <w:tab/>
        <w:t>The parent is incarcerated, or the parent’s prior incarceration is a significant factor in why the child has been in foster care for 15 of the last 22 months, DCYF has not documented another reason why it would be otherwise appropriate to file a petition, and the parent maintains a meaningful role in the child’s life, because:</w:t>
      </w:r>
    </w:p>
    <w:p w14:paraId="3C0F1A22" w14:textId="77777777" w:rsidR="009F536F" w:rsidRPr="00AB3BA3" w:rsidRDefault="009F536F" w:rsidP="009F536F">
      <w:pPr>
        <w:tabs>
          <w:tab w:val="left" w:pos="2160"/>
          <w:tab w:val="left" w:pos="2880"/>
          <w:tab w:val="left" w:pos="9180"/>
        </w:tabs>
        <w:spacing w:after="120"/>
        <w:ind w:left="2880"/>
        <w:rPr>
          <w:rFonts w:ascii="Arial" w:hAnsi="Arial" w:cs="Arial"/>
          <w:color w:val="000000"/>
          <w:sz w:val="22"/>
          <w:szCs w:val="22"/>
          <w:u w:val="single"/>
        </w:rPr>
      </w:pPr>
      <w:r w:rsidRPr="00AB3BA3">
        <w:rPr>
          <w:rFonts w:ascii="Arial" w:hAnsi="Arial" w:cs="Arial"/>
          <w:color w:val="000000"/>
          <w:sz w:val="22"/>
          <w:szCs w:val="22"/>
          <w:u w:val="single"/>
        </w:rPr>
        <w:tab/>
      </w:r>
    </w:p>
    <w:p w14:paraId="2A6A5309" w14:textId="77777777" w:rsidR="009F536F" w:rsidRPr="00963E4F" w:rsidRDefault="009F536F" w:rsidP="009F536F">
      <w:pPr>
        <w:tabs>
          <w:tab w:val="left" w:pos="2160"/>
          <w:tab w:val="left" w:pos="2880"/>
          <w:tab w:val="left" w:pos="9180"/>
        </w:tabs>
        <w:spacing w:after="120"/>
        <w:ind w:left="2880"/>
        <w:rPr>
          <w:rFonts w:ascii="Arial" w:hAnsi="Arial"/>
          <w:color w:val="000000"/>
          <w:sz w:val="22"/>
          <w:szCs w:val="22"/>
        </w:rPr>
      </w:pPr>
      <w:r w:rsidRPr="00AB3BA3">
        <w:rPr>
          <w:rFonts w:ascii="Arial" w:hAnsi="Arial" w:cs="Arial"/>
          <w:color w:val="000000"/>
          <w:sz w:val="22"/>
          <w:szCs w:val="22"/>
          <w:u w:val="single"/>
        </w:rPr>
        <w:tab/>
      </w:r>
      <w:r w:rsidRPr="00963E4F">
        <w:rPr>
          <w:rFonts w:ascii="Arial" w:hAnsi="Arial" w:cs="Arial"/>
          <w:color w:val="000000"/>
          <w:sz w:val="22"/>
          <w:szCs w:val="22"/>
        </w:rPr>
        <w:t>.</w:t>
      </w:r>
    </w:p>
    <w:p w14:paraId="4C003B16" w14:textId="0CE794B3" w:rsidR="009F536F" w:rsidRPr="00963E4F" w:rsidRDefault="009F536F" w:rsidP="009F536F">
      <w:pPr>
        <w:tabs>
          <w:tab w:val="left" w:pos="2160"/>
          <w:tab w:val="left" w:pos="2880"/>
        </w:tabs>
        <w:spacing w:after="120"/>
        <w:ind w:left="2880" w:hanging="1440"/>
        <w:rPr>
          <w:rFonts w:ascii="Arial" w:hAnsi="Arial" w:cs="Arial"/>
          <w:color w:val="000000"/>
          <w:sz w:val="22"/>
          <w:szCs w:val="22"/>
        </w:rPr>
      </w:pPr>
      <w:r w:rsidRPr="00963E4F">
        <w:rPr>
          <w:rFonts w:ascii="Arial" w:hAnsi="Arial" w:cs="Arial"/>
          <w:color w:val="000000"/>
          <w:sz w:val="22"/>
          <w:szCs w:val="22"/>
        </w:rPr>
        <w:t>(PCT)</w:t>
      </w:r>
      <w:r w:rsidRPr="00963E4F">
        <w:rPr>
          <w:rFonts w:ascii="Arial" w:hAnsi="Arial" w:cs="Arial"/>
          <w:color w:val="000000"/>
          <w:sz w:val="22"/>
          <w:szCs w:val="22"/>
        </w:rPr>
        <w:tab/>
      </w:r>
      <w:r w:rsidR="00DD4B4B" w:rsidRPr="00963E4F">
        <w:rPr>
          <w:rFonts w:ascii="Arial" w:hAnsi="Arial" w:cs="Arial"/>
          <w:color w:val="000000"/>
          <w:sz w:val="22"/>
          <w:szCs w:val="22"/>
        </w:rPr>
        <w:t>[  ]</w:t>
      </w:r>
      <w:r w:rsidRPr="00963E4F">
        <w:rPr>
          <w:rFonts w:ascii="Arial" w:hAnsi="Arial" w:cs="Arial"/>
          <w:color w:val="000000"/>
          <w:sz w:val="22"/>
          <w:szCs w:val="22"/>
        </w:rPr>
        <w:tab/>
        <w:t>The parent has been accepted into a dependency treatment court program or long-term substance abuse or dual diagnoses treatment program and is demonstrating compliance with treatment goals.</w:t>
      </w:r>
    </w:p>
    <w:p w14:paraId="3FE7AB63" w14:textId="2F8805D3" w:rsidR="009F536F" w:rsidRPr="00963E4F" w:rsidRDefault="009F536F" w:rsidP="009F536F">
      <w:pPr>
        <w:tabs>
          <w:tab w:val="left" w:pos="2160"/>
          <w:tab w:val="left" w:pos="2880"/>
        </w:tabs>
        <w:spacing w:after="120"/>
        <w:ind w:left="2880" w:hanging="1440"/>
        <w:rPr>
          <w:rFonts w:ascii="Arial" w:hAnsi="Arial" w:cs="Arial"/>
          <w:color w:val="000000"/>
          <w:sz w:val="22"/>
          <w:szCs w:val="22"/>
        </w:rPr>
      </w:pPr>
      <w:r w:rsidRPr="00963E4F">
        <w:rPr>
          <w:rFonts w:ascii="Arial" w:hAnsi="Arial" w:cs="Arial"/>
          <w:color w:val="000000"/>
          <w:sz w:val="22"/>
          <w:szCs w:val="22"/>
        </w:rPr>
        <w:t>(NFA)</w:t>
      </w:r>
      <w:r w:rsidRPr="00963E4F">
        <w:rPr>
          <w:rFonts w:ascii="Arial" w:hAnsi="Arial" w:cs="Arial"/>
          <w:color w:val="000000"/>
          <w:sz w:val="22"/>
          <w:szCs w:val="22"/>
        </w:rPr>
        <w:tab/>
      </w:r>
      <w:r w:rsidR="00DD4B4B" w:rsidRPr="00963E4F">
        <w:rPr>
          <w:rFonts w:ascii="Arial" w:hAnsi="Arial" w:cs="Arial"/>
          <w:color w:val="000000"/>
          <w:sz w:val="22"/>
          <w:szCs w:val="22"/>
        </w:rPr>
        <w:t>[  ]</w:t>
      </w:r>
      <w:r w:rsidRPr="00963E4F">
        <w:rPr>
          <w:rFonts w:ascii="Arial" w:hAnsi="Arial" w:cs="Arial"/>
          <w:color w:val="000000"/>
          <w:sz w:val="22"/>
          <w:szCs w:val="22"/>
        </w:rPr>
        <w:tab/>
        <w:t xml:space="preserve">The parent was court-ordered to complete services necessary for the child’s safe return home.  The parent filed a declaration under penalty of perjury that the parent is financially unable to pay for those court-ordered services and that DCYF was unwilling or unable to pay for those services necessary for the child’s safe return home. </w:t>
      </w:r>
    </w:p>
    <w:p w14:paraId="388F16DC" w14:textId="77777777" w:rsidR="007550EA" w:rsidRPr="00AB3BA3" w:rsidRDefault="007550EA" w:rsidP="00963E4F">
      <w:pPr>
        <w:tabs>
          <w:tab w:val="left" w:pos="2160"/>
          <w:tab w:val="left" w:pos="2880"/>
        </w:tabs>
        <w:spacing w:after="120"/>
        <w:ind w:left="2880" w:hanging="1440"/>
        <w:rPr>
          <w:rFonts w:ascii="Arial" w:hAnsi="Arial" w:cs="Arial"/>
          <w:color w:val="000000"/>
          <w:sz w:val="22"/>
          <w:szCs w:val="22"/>
        </w:rPr>
      </w:pPr>
      <w:r w:rsidRPr="00AB3BA3">
        <w:rPr>
          <w:rFonts w:ascii="Arial" w:hAnsi="Arial" w:cs="Arial"/>
          <w:color w:val="000000"/>
          <w:sz w:val="22"/>
          <w:szCs w:val="22"/>
        </w:rPr>
        <w:t>(GAA)</w:t>
      </w:r>
      <w:r w:rsidRPr="00AB3BA3">
        <w:rPr>
          <w:rFonts w:ascii="Arial" w:hAnsi="Arial" w:cs="Arial"/>
          <w:color w:val="000000"/>
          <w:sz w:val="22"/>
          <w:szCs w:val="22"/>
        </w:rPr>
        <w:tab/>
        <w:t>[  ]</w:t>
      </w:r>
      <w:r w:rsidRPr="00AB3BA3">
        <w:rPr>
          <w:rFonts w:ascii="Arial" w:hAnsi="Arial" w:cs="Arial"/>
          <w:color w:val="000000"/>
          <w:sz w:val="22"/>
          <w:szCs w:val="22"/>
        </w:rPr>
        <w:tab/>
        <w:t xml:space="preserve">The department has not yet met with the caregiver to discuss guardianship as an alternative to adoption for a permanent plan </w:t>
      </w:r>
    </w:p>
    <w:p w14:paraId="646CC0A0" w14:textId="77777777" w:rsidR="007550EA" w:rsidRPr="00AB3BA3" w:rsidRDefault="007550EA" w:rsidP="00963E4F">
      <w:pPr>
        <w:tabs>
          <w:tab w:val="left" w:pos="2160"/>
          <w:tab w:val="left" w:pos="2880"/>
        </w:tabs>
        <w:spacing w:after="120"/>
        <w:ind w:left="2880" w:hanging="1440"/>
        <w:rPr>
          <w:rFonts w:ascii="Arial" w:hAnsi="Arial" w:cs="Arial"/>
          <w:color w:val="000000"/>
          <w:sz w:val="22"/>
          <w:szCs w:val="22"/>
        </w:rPr>
      </w:pPr>
      <w:r w:rsidRPr="00AB3BA3">
        <w:rPr>
          <w:rFonts w:ascii="Arial" w:hAnsi="Arial" w:cs="Arial"/>
          <w:color w:val="000000"/>
          <w:sz w:val="22"/>
          <w:szCs w:val="22"/>
        </w:rPr>
        <w:t>(GPP)</w:t>
      </w:r>
      <w:r w:rsidRPr="00AB3BA3">
        <w:rPr>
          <w:rFonts w:ascii="Arial" w:hAnsi="Arial" w:cs="Arial"/>
          <w:color w:val="000000"/>
          <w:sz w:val="22"/>
          <w:szCs w:val="22"/>
        </w:rPr>
        <w:tab/>
        <w:t>[  ]</w:t>
      </w:r>
      <w:r w:rsidRPr="00AB3BA3">
        <w:rPr>
          <w:rFonts w:ascii="Arial" w:hAnsi="Arial" w:cs="Arial"/>
          <w:color w:val="000000"/>
          <w:sz w:val="22"/>
          <w:szCs w:val="22"/>
        </w:rPr>
        <w:tab/>
        <w:t>The court has determined guardianship is an appropriate permanent plan.</w:t>
      </w:r>
    </w:p>
    <w:p w14:paraId="5CC05F19" w14:textId="77777777" w:rsidR="00DA55D8" w:rsidRDefault="009F536F" w:rsidP="00963E4F">
      <w:pPr>
        <w:tabs>
          <w:tab w:val="left" w:pos="2160"/>
          <w:tab w:val="left" w:pos="2880"/>
          <w:tab w:val="left" w:pos="9270"/>
        </w:tabs>
        <w:ind w:left="1440"/>
        <w:rPr>
          <w:rFonts w:ascii="Arial" w:hAnsi="Arial"/>
          <w:sz w:val="22"/>
          <w:szCs w:val="22"/>
          <w:u w:val="single"/>
        </w:rPr>
      </w:pPr>
      <w:r w:rsidRPr="00963E4F">
        <w:rPr>
          <w:rFonts w:ascii="Arial" w:hAnsi="Arial"/>
          <w:sz w:val="22"/>
          <w:szCs w:val="22"/>
        </w:rPr>
        <w:t>(GCF)</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ab/>
        <w:t xml:space="preserve">Other: </w:t>
      </w:r>
      <w:r w:rsidR="00DA55D8">
        <w:rPr>
          <w:rFonts w:ascii="Arial" w:hAnsi="Arial"/>
          <w:sz w:val="22"/>
          <w:szCs w:val="22"/>
          <w:u w:val="single"/>
        </w:rPr>
        <w:tab/>
      </w:r>
    </w:p>
    <w:p w14:paraId="583F2A33" w14:textId="21DDF081" w:rsidR="009F536F" w:rsidRPr="00963E4F" w:rsidRDefault="00DA55D8" w:rsidP="00963E4F">
      <w:pPr>
        <w:tabs>
          <w:tab w:val="left" w:pos="2160"/>
          <w:tab w:val="left" w:pos="2880"/>
          <w:tab w:val="left" w:pos="9270"/>
        </w:tabs>
        <w:ind w:left="2880"/>
        <w:rPr>
          <w:rFonts w:ascii="Arial" w:hAnsi="Arial"/>
          <w:sz w:val="22"/>
          <w:szCs w:val="22"/>
        </w:rPr>
      </w:pPr>
      <w:r>
        <w:rPr>
          <w:rFonts w:ascii="Arial" w:hAnsi="Arial"/>
          <w:sz w:val="22"/>
          <w:szCs w:val="22"/>
          <w:u w:val="single"/>
        </w:rPr>
        <w:tab/>
      </w:r>
    </w:p>
    <w:p w14:paraId="0A42D8CC" w14:textId="335153CA" w:rsidR="009F536F" w:rsidRPr="00963E4F" w:rsidRDefault="00DD4B4B" w:rsidP="00963E4F">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360"/>
          <w:tab w:val="left" w:pos="10320"/>
          <w:tab w:val="left" w:pos="11040"/>
        </w:tabs>
        <w:spacing w:before="120"/>
        <w:ind w:left="1800" w:right="-115" w:hanging="360"/>
        <w:rPr>
          <w:rFonts w:ascii="Arial" w:hAnsi="Arial"/>
          <w:sz w:val="22"/>
          <w:szCs w:val="22"/>
        </w:rPr>
      </w:pPr>
      <w:r w:rsidRPr="00963E4F">
        <w:rPr>
          <w:rFonts w:ascii="Arial" w:hAnsi="Arial"/>
          <w:sz w:val="22"/>
          <w:szCs w:val="22"/>
        </w:rPr>
        <w:t>[  ]</w:t>
      </w:r>
      <w:r w:rsidR="009F536F" w:rsidRPr="00963E4F">
        <w:rPr>
          <w:rFonts w:ascii="Arial" w:hAnsi="Arial"/>
          <w:sz w:val="22"/>
          <w:szCs w:val="22"/>
        </w:rPr>
        <w:tab/>
        <w:t xml:space="preserve">DCYF should file a termination petition pursuant to RCW 13.34.136(3) against </w:t>
      </w:r>
      <w:r w:rsidR="00DA55D8">
        <w:rPr>
          <w:rFonts w:ascii="Arial" w:hAnsi="Arial"/>
          <w:sz w:val="22"/>
          <w:szCs w:val="22"/>
        </w:rPr>
        <w:t xml:space="preserve"> </w:t>
      </w:r>
      <w:r w:rsidRPr="00963E4F">
        <w:rPr>
          <w:rFonts w:ascii="Arial" w:hAnsi="Arial"/>
          <w:sz w:val="22"/>
          <w:szCs w:val="22"/>
        </w:rPr>
        <w:t>[  ]</w:t>
      </w:r>
      <w:r w:rsidR="009F536F" w:rsidRPr="00963E4F">
        <w:rPr>
          <w:rFonts w:ascii="Arial" w:hAnsi="Arial"/>
          <w:sz w:val="22"/>
          <w:szCs w:val="22"/>
        </w:rPr>
        <w:t xml:space="preserve"> </w:t>
      </w:r>
      <w:r w:rsidR="007550EA" w:rsidRPr="00963E4F">
        <w:rPr>
          <w:rFonts w:ascii="Arial" w:hAnsi="Arial"/>
          <w:sz w:val="22"/>
          <w:szCs w:val="22"/>
        </w:rPr>
        <w:t>parent 1</w:t>
      </w:r>
      <w:r w:rsidR="009F536F" w:rsidRPr="00963E4F">
        <w:rPr>
          <w:rFonts w:ascii="Arial" w:hAnsi="Arial"/>
          <w:sz w:val="22"/>
          <w:szCs w:val="22"/>
        </w:rPr>
        <w:t xml:space="preserve"> </w:t>
      </w:r>
      <w:r w:rsidRPr="00963E4F">
        <w:rPr>
          <w:rFonts w:ascii="Arial" w:hAnsi="Arial"/>
          <w:sz w:val="22"/>
          <w:szCs w:val="22"/>
        </w:rPr>
        <w:t>[  ]</w:t>
      </w:r>
      <w:r w:rsidR="009F536F" w:rsidRPr="00963E4F">
        <w:rPr>
          <w:rFonts w:ascii="Arial" w:hAnsi="Arial"/>
          <w:sz w:val="22"/>
          <w:szCs w:val="22"/>
        </w:rPr>
        <w:t xml:space="preserve"> </w:t>
      </w:r>
      <w:r w:rsidR="007550EA" w:rsidRPr="00963E4F">
        <w:rPr>
          <w:rFonts w:ascii="Arial" w:hAnsi="Arial"/>
          <w:sz w:val="22"/>
          <w:szCs w:val="22"/>
        </w:rPr>
        <w:t>parent 2</w:t>
      </w:r>
      <w:r w:rsidR="009F536F" w:rsidRPr="00963E4F">
        <w:rPr>
          <w:rFonts w:ascii="Arial" w:hAnsi="Arial"/>
          <w:sz w:val="22"/>
          <w:szCs w:val="22"/>
        </w:rPr>
        <w:t xml:space="preserve"> because good cause no longer exists.</w:t>
      </w:r>
    </w:p>
    <w:p w14:paraId="760FD508" w14:textId="65476F68" w:rsidR="009F536F" w:rsidRPr="00963E4F" w:rsidRDefault="009F536F" w:rsidP="00963E4F">
      <w:pPr>
        <w:tabs>
          <w:tab w:val="left" w:pos="810"/>
        </w:tabs>
        <w:spacing w:before="120"/>
        <w:ind w:left="1152" w:hanging="1152"/>
        <w:rPr>
          <w:rFonts w:ascii="Arial" w:hAnsi="Arial"/>
          <w:sz w:val="22"/>
          <w:szCs w:val="22"/>
        </w:rPr>
      </w:pPr>
      <w:r w:rsidRPr="00963E4F">
        <w:rPr>
          <w:rFonts w:ascii="Arial" w:hAnsi="Arial"/>
          <w:sz w:val="22"/>
          <w:szCs w:val="22"/>
        </w:rPr>
        <w:t>2.5</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ab/>
        <w:t>The child is legally free and it has been six months or more since all parental rights were terminated.  The court shall appoint an attorney by separate order.</w:t>
      </w:r>
    </w:p>
    <w:p w14:paraId="71696527" w14:textId="77777777" w:rsidR="00F522DC" w:rsidRPr="003F0B48" w:rsidRDefault="009F536F" w:rsidP="00963E4F">
      <w:pPr>
        <w:tabs>
          <w:tab w:val="left" w:pos="-1200"/>
          <w:tab w:val="left" w:pos="-480"/>
          <w:tab w:val="left" w:pos="9180"/>
        </w:tabs>
        <w:spacing w:before="120"/>
        <w:ind w:left="720" w:hanging="720"/>
        <w:rPr>
          <w:rFonts w:ascii="Arial" w:hAnsi="Arial"/>
          <w:sz w:val="22"/>
          <w:szCs w:val="22"/>
          <w:u w:val="single"/>
        </w:rPr>
      </w:pPr>
      <w:r w:rsidRPr="00963E4F">
        <w:rPr>
          <w:rFonts w:ascii="Arial" w:hAnsi="Arial"/>
          <w:sz w:val="22"/>
          <w:szCs w:val="22"/>
        </w:rPr>
        <w:t xml:space="preserve">2.6 </w:t>
      </w:r>
      <w:r w:rsidR="005D0214" w:rsidRPr="00963E4F">
        <w:rPr>
          <w:rFonts w:ascii="Arial" w:hAnsi="Arial"/>
          <w:sz w:val="22"/>
          <w:szCs w:val="22"/>
        </w:rPr>
        <w:tab/>
      </w:r>
      <w:r w:rsidRPr="00963E4F">
        <w:rPr>
          <w:rFonts w:ascii="Arial" w:hAnsi="Arial"/>
          <w:sz w:val="22"/>
          <w:szCs w:val="22"/>
        </w:rPr>
        <w:t>Other:</w:t>
      </w:r>
      <w:r w:rsidR="005D0214" w:rsidRPr="00963E4F">
        <w:rPr>
          <w:rFonts w:ascii="Arial" w:hAnsi="Arial"/>
          <w:sz w:val="22"/>
          <w:szCs w:val="22"/>
        </w:rPr>
        <w:t xml:space="preserve"> </w:t>
      </w:r>
      <w:r w:rsidR="00F522DC" w:rsidRPr="003F0B48">
        <w:rPr>
          <w:rFonts w:ascii="Arial" w:hAnsi="Arial"/>
          <w:sz w:val="22"/>
          <w:szCs w:val="22"/>
          <w:u w:val="single"/>
        </w:rPr>
        <w:tab/>
      </w:r>
    </w:p>
    <w:p w14:paraId="735A73DD" w14:textId="77777777" w:rsidR="00F522DC" w:rsidRPr="003F0B48" w:rsidRDefault="00F522DC" w:rsidP="00F522DC">
      <w:pPr>
        <w:tabs>
          <w:tab w:val="left" w:pos="-1200"/>
          <w:tab w:val="left" w:pos="-480"/>
          <w:tab w:val="left" w:pos="9180"/>
        </w:tabs>
        <w:spacing w:line="320" w:lineRule="atLeast"/>
        <w:ind w:left="1440"/>
        <w:rPr>
          <w:rFonts w:ascii="Arial" w:hAnsi="Arial"/>
          <w:sz w:val="22"/>
          <w:szCs w:val="22"/>
          <w:u w:val="single"/>
        </w:rPr>
      </w:pPr>
      <w:r w:rsidRPr="003F0B48">
        <w:rPr>
          <w:rFonts w:ascii="Arial" w:hAnsi="Arial"/>
          <w:sz w:val="22"/>
          <w:szCs w:val="22"/>
          <w:u w:val="single"/>
        </w:rPr>
        <w:tab/>
      </w:r>
    </w:p>
    <w:p w14:paraId="701BD84C" w14:textId="77777777" w:rsidR="00F522DC" w:rsidRPr="003F0B48" w:rsidRDefault="00F522DC" w:rsidP="00F522DC">
      <w:pPr>
        <w:tabs>
          <w:tab w:val="left" w:pos="-1200"/>
          <w:tab w:val="left" w:pos="-480"/>
          <w:tab w:val="left" w:pos="9180"/>
        </w:tabs>
        <w:spacing w:line="320" w:lineRule="atLeast"/>
        <w:ind w:left="1440"/>
        <w:rPr>
          <w:rFonts w:ascii="Arial" w:hAnsi="Arial"/>
          <w:sz w:val="22"/>
          <w:szCs w:val="22"/>
          <w:u w:val="single"/>
        </w:rPr>
      </w:pPr>
      <w:r w:rsidRPr="003F0B48">
        <w:rPr>
          <w:rFonts w:ascii="Arial" w:hAnsi="Arial"/>
          <w:sz w:val="22"/>
          <w:szCs w:val="22"/>
          <w:u w:val="single"/>
        </w:rPr>
        <w:tab/>
      </w:r>
    </w:p>
    <w:p w14:paraId="062AFB60" w14:textId="77777777" w:rsidR="009F536F" w:rsidRPr="00AB3BA3" w:rsidRDefault="009F536F" w:rsidP="00963E4F">
      <w:pPr>
        <w:tabs>
          <w:tab w:val="center" w:pos="4980"/>
        </w:tabs>
        <w:spacing w:before="120"/>
        <w:ind w:right="-115"/>
        <w:jc w:val="center"/>
        <w:rPr>
          <w:rFonts w:ascii="Arial" w:hAnsi="Arial"/>
          <w:b/>
          <w:sz w:val="22"/>
          <w:szCs w:val="22"/>
        </w:rPr>
      </w:pPr>
      <w:r w:rsidRPr="00AB3BA3">
        <w:rPr>
          <w:rFonts w:ascii="Arial" w:hAnsi="Arial"/>
          <w:b/>
          <w:sz w:val="22"/>
          <w:szCs w:val="22"/>
        </w:rPr>
        <w:t>III.  Order</w:t>
      </w:r>
    </w:p>
    <w:p w14:paraId="51042236" w14:textId="50708C69" w:rsidR="009F536F" w:rsidRPr="00963E4F" w:rsidRDefault="009F536F" w:rsidP="00963E4F">
      <w:pPr>
        <w:tabs>
          <w:tab w:val="left" w:pos="-1200"/>
          <w:tab w:val="left" w:pos="-480"/>
          <w:tab w:val="left" w:pos="720"/>
          <w:tab w:val="left" w:pos="144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spacing w:before="120"/>
        <w:ind w:left="1152" w:right="-115" w:hanging="1152"/>
        <w:rPr>
          <w:rFonts w:ascii="Arial" w:hAnsi="Arial"/>
          <w:sz w:val="22"/>
          <w:szCs w:val="22"/>
        </w:rPr>
      </w:pPr>
      <w:r w:rsidRPr="00963E4F">
        <w:rPr>
          <w:rFonts w:ascii="Arial" w:hAnsi="Arial"/>
          <w:sz w:val="22"/>
          <w:szCs w:val="22"/>
        </w:rPr>
        <w:t>3.1</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ab/>
        <w:t>The child shall remain dependent.</w:t>
      </w:r>
    </w:p>
    <w:p w14:paraId="16DE01E6" w14:textId="71AD4314" w:rsidR="009F536F" w:rsidRPr="00963E4F" w:rsidRDefault="009F536F" w:rsidP="00963E4F">
      <w:pPr>
        <w:tabs>
          <w:tab w:val="left" w:pos="-1200"/>
          <w:tab w:val="left" w:pos="-480"/>
          <w:tab w:val="left" w:pos="720"/>
          <w:tab w:val="left" w:pos="1440"/>
          <w:tab w:val="left" w:pos="1680"/>
          <w:tab w:val="left" w:pos="2400"/>
          <w:tab w:val="left" w:pos="3120"/>
          <w:tab w:val="left" w:pos="3840"/>
          <w:tab w:val="left" w:pos="7440"/>
          <w:tab w:val="left" w:pos="8160"/>
          <w:tab w:val="left" w:pos="8880"/>
          <w:tab w:val="left" w:pos="9600"/>
          <w:tab w:val="left" w:pos="10320"/>
          <w:tab w:val="left" w:pos="11040"/>
        </w:tabs>
        <w:spacing w:before="120"/>
        <w:ind w:left="1152" w:hanging="1152"/>
        <w:rPr>
          <w:rFonts w:ascii="Arial" w:hAnsi="Arial"/>
          <w:sz w:val="22"/>
          <w:szCs w:val="22"/>
        </w:rPr>
      </w:pPr>
      <w:r w:rsidRPr="00963E4F">
        <w:rPr>
          <w:rFonts w:ascii="Arial" w:hAnsi="Arial"/>
          <w:sz w:val="22"/>
          <w:szCs w:val="22"/>
        </w:rPr>
        <w:t>3.2</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ab/>
        <w:t xml:space="preserve">The prior court order entered on </w:t>
      </w:r>
      <w:r w:rsidR="001A6F00">
        <w:rPr>
          <w:rFonts w:ascii="Arial" w:hAnsi="Arial"/>
          <w:i/>
          <w:sz w:val="22"/>
          <w:szCs w:val="22"/>
        </w:rPr>
        <w:t>(date)</w:t>
      </w:r>
      <w:r w:rsidR="001A6F00">
        <w:rPr>
          <w:rFonts w:ascii="Arial" w:hAnsi="Arial"/>
          <w:sz w:val="22"/>
          <w:szCs w:val="22"/>
        </w:rPr>
        <w:t xml:space="preserve"> </w:t>
      </w:r>
      <w:r w:rsidR="001A6F00">
        <w:rPr>
          <w:rFonts w:ascii="Arial" w:hAnsi="Arial"/>
          <w:sz w:val="22"/>
          <w:szCs w:val="22"/>
          <w:u w:val="single"/>
        </w:rPr>
        <w:tab/>
      </w:r>
      <w:r w:rsidRPr="00963E4F">
        <w:rPr>
          <w:rFonts w:ascii="Arial" w:hAnsi="Arial"/>
          <w:sz w:val="22"/>
          <w:szCs w:val="22"/>
        </w:rPr>
        <w:t xml:space="preserve"> remains in full force and effect except as expressly modified as follows: </w:t>
      </w:r>
    </w:p>
    <w:p w14:paraId="09FA0F3E" w14:textId="511476EA" w:rsidR="009F536F" w:rsidRPr="00963E4F" w:rsidRDefault="00FC1E43" w:rsidP="00963E4F">
      <w:pPr>
        <w:tabs>
          <w:tab w:val="left" w:pos="-1200"/>
          <w:tab w:val="left" w:pos="-480"/>
          <w:tab w:val="left" w:pos="9180"/>
        </w:tabs>
        <w:spacing w:before="120"/>
        <w:ind w:left="1152"/>
        <w:rPr>
          <w:rFonts w:ascii="Arial" w:hAnsi="Arial"/>
          <w:sz w:val="22"/>
          <w:szCs w:val="22"/>
          <w:u w:val="single"/>
        </w:rPr>
      </w:pPr>
      <w:r w:rsidRPr="00963E4F">
        <w:rPr>
          <w:rFonts w:ascii="Arial" w:hAnsi="Arial"/>
          <w:sz w:val="22"/>
          <w:szCs w:val="22"/>
          <w:u w:val="single"/>
        </w:rPr>
        <w:tab/>
      </w:r>
    </w:p>
    <w:p w14:paraId="1922D7AF" w14:textId="68B924E5" w:rsidR="00FC1E43" w:rsidRPr="00963E4F" w:rsidRDefault="00FC1E43" w:rsidP="00963E4F">
      <w:pPr>
        <w:tabs>
          <w:tab w:val="left" w:pos="-1200"/>
          <w:tab w:val="left" w:pos="-480"/>
          <w:tab w:val="left" w:pos="9180"/>
        </w:tabs>
        <w:spacing w:before="120"/>
        <w:ind w:left="1152"/>
        <w:rPr>
          <w:rFonts w:ascii="Arial" w:hAnsi="Arial"/>
          <w:sz w:val="22"/>
          <w:szCs w:val="22"/>
          <w:u w:val="single"/>
        </w:rPr>
      </w:pPr>
      <w:r w:rsidRPr="00963E4F">
        <w:rPr>
          <w:rFonts w:ascii="Arial" w:hAnsi="Arial"/>
          <w:sz w:val="22"/>
          <w:szCs w:val="22"/>
          <w:u w:val="single"/>
        </w:rPr>
        <w:tab/>
      </w:r>
    </w:p>
    <w:p w14:paraId="232F5968" w14:textId="6A85C07F" w:rsidR="00FC1E43" w:rsidRPr="00963E4F" w:rsidRDefault="00FC1E43" w:rsidP="00963E4F">
      <w:pPr>
        <w:tabs>
          <w:tab w:val="left" w:pos="-1200"/>
          <w:tab w:val="left" w:pos="-480"/>
          <w:tab w:val="left" w:pos="9180"/>
        </w:tabs>
        <w:spacing w:before="120"/>
        <w:ind w:left="1152"/>
        <w:rPr>
          <w:rFonts w:ascii="Arial" w:hAnsi="Arial"/>
          <w:sz w:val="22"/>
          <w:szCs w:val="22"/>
          <w:u w:val="single"/>
        </w:rPr>
      </w:pPr>
      <w:r w:rsidRPr="00963E4F">
        <w:rPr>
          <w:rFonts w:ascii="Arial" w:hAnsi="Arial"/>
          <w:sz w:val="22"/>
          <w:szCs w:val="22"/>
          <w:u w:val="single"/>
        </w:rPr>
        <w:tab/>
      </w:r>
    </w:p>
    <w:p w14:paraId="21C95A9B" w14:textId="44A5B7FC" w:rsidR="00FC1E43" w:rsidRPr="00963E4F" w:rsidRDefault="00FC1E43" w:rsidP="00963E4F">
      <w:pPr>
        <w:tabs>
          <w:tab w:val="left" w:pos="-1200"/>
          <w:tab w:val="left" w:pos="-480"/>
          <w:tab w:val="left" w:pos="9180"/>
        </w:tabs>
        <w:spacing w:before="120"/>
        <w:ind w:left="1152"/>
        <w:rPr>
          <w:rFonts w:ascii="Arial" w:hAnsi="Arial"/>
          <w:sz w:val="22"/>
          <w:szCs w:val="22"/>
          <w:u w:val="single"/>
        </w:rPr>
      </w:pPr>
      <w:r w:rsidRPr="00963E4F">
        <w:rPr>
          <w:rFonts w:ascii="Arial" w:hAnsi="Arial"/>
          <w:sz w:val="22"/>
          <w:szCs w:val="22"/>
          <w:u w:val="single"/>
        </w:rPr>
        <w:tab/>
      </w:r>
    </w:p>
    <w:p w14:paraId="249029EC" w14:textId="49A50160" w:rsidR="00FC1E43" w:rsidRPr="00963E4F" w:rsidRDefault="00FC1E43" w:rsidP="00963E4F">
      <w:pPr>
        <w:tabs>
          <w:tab w:val="left" w:pos="-1200"/>
          <w:tab w:val="left" w:pos="-480"/>
          <w:tab w:val="left" w:pos="9180"/>
        </w:tabs>
        <w:spacing w:before="120"/>
        <w:ind w:left="1152"/>
        <w:rPr>
          <w:rFonts w:ascii="Arial" w:hAnsi="Arial"/>
          <w:sz w:val="22"/>
          <w:szCs w:val="22"/>
          <w:u w:val="single"/>
        </w:rPr>
      </w:pPr>
      <w:r w:rsidRPr="00963E4F">
        <w:rPr>
          <w:rFonts w:ascii="Arial" w:hAnsi="Arial"/>
          <w:sz w:val="22"/>
          <w:szCs w:val="22"/>
          <w:u w:val="single"/>
        </w:rPr>
        <w:tab/>
      </w:r>
    </w:p>
    <w:p w14:paraId="5927648F" w14:textId="41BA6F7F" w:rsidR="009F536F" w:rsidRPr="00963E4F" w:rsidRDefault="009F536F" w:rsidP="00963E4F">
      <w:pPr>
        <w:tabs>
          <w:tab w:val="left" w:pos="-720"/>
          <w:tab w:val="left" w:pos="0"/>
          <w:tab w:val="left" w:pos="1170"/>
          <w:tab w:val="left" w:pos="1440"/>
          <w:tab w:val="left" w:pos="2160"/>
        </w:tabs>
        <w:spacing w:before="120"/>
        <w:ind w:left="720" w:hanging="720"/>
        <w:rPr>
          <w:rFonts w:ascii="Arial" w:hAnsi="Arial"/>
          <w:sz w:val="22"/>
          <w:szCs w:val="22"/>
        </w:rPr>
      </w:pPr>
      <w:r w:rsidRPr="00963E4F">
        <w:rPr>
          <w:rFonts w:ascii="Arial" w:hAnsi="Arial"/>
          <w:sz w:val="22"/>
          <w:szCs w:val="22"/>
        </w:rPr>
        <w:t>3.3</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ab/>
        <w:t>Child’s educational liaison</w:t>
      </w:r>
    </w:p>
    <w:p w14:paraId="5749B424" w14:textId="78040E71" w:rsidR="009F536F" w:rsidRPr="00963E4F" w:rsidRDefault="00DD4B4B" w:rsidP="00963E4F">
      <w:pPr>
        <w:tabs>
          <w:tab w:val="left" w:pos="-720"/>
          <w:tab w:val="left" w:pos="0"/>
          <w:tab w:val="left" w:pos="630"/>
          <w:tab w:val="left" w:pos="1440"/>
          <w:tab w:val="left" w:pos="4680"/>
        </w:tabs>
        <w:spacing w:before="120"/>
        <w:ind w:left="1440" w:hanging="360"/>
        <w:rPr>
          <w:rFonts w:ascii="Arial" w:hAnsi="Arial"/>
          <w:sz w:val="22"/>
          <w:szCs w:val="22"/>
        </w:rPr>
      </w:pPr>
      <w:r w:rsidRPr="00963E4F">
        <w:rPr>
          <w:rFonts w:ascii="Arial" w:hAnsi="Arial"/>
          <w:sz w:val="22"/>
          <w:szCs w:val="22"/>
        </w:rPr>
        <w:t>[  ]</w:t>
      </w:r>
      <w:r w:rsidR="009F536F" w:rsidRPr="00963E4F">
        <w:rPr>
          <w:rFonts w:ascii="Arial" w:hAnsi="Arial"/>
          <w:sz w:val="22"/>
          <w:szCs w:val="22"/>
        </w:rPr>
        <w:tab/>
      </w:r>
      <w:r w:rsidR="00F522DC">
        <w:rPr>
          <w:rFonts w:ascii="Arial" w:hAnsi="Arial" w:cs="Arial"/>
          <w:i/>
          <w:sz w:val="22"/>
          <w:szCs w:val="22"/>
        </w:rPr>
        <w:t>(Name)</w:t>
      </w:r>
      <w:r w:rsidR="00F522DC" w:rsidRPr="003F0B48">
        <w:rPr>
          <w:rFonts w:ascii="Arial" w:hAnsi="Arial" w:cs="Arial"/>
          <w:sz w:val="22"/>
          <w:szCs w:val="22"/>
        </w:rPr>
        <w:t xml:space="preserve"> </w:t>
      </w:r>
      <w:r w:rsidR="00F522DC">
        <w:rPr>
          <w:rFonts w:ascii="Arial" w:hAnsi="Arial" w:cs="Arial"/>
          <w:sz w:val="22"/>
          <w:szCs w:val="22"/>
          <w:u w:val="single"/>
        </w:rPr>
        <w:tab/>
      </w:r>
      <w:r w:rsidR="00F522DC" w:rsidRPr="00AB3BA3" w:rsidDel="00F522DC">
        <w:rPr>
          <w:rFonts w:ascii="Arial" w:hAnsi="Arial"/>
          <w:sz w:val="22"/>
          <w:szCs w:val="22"/>
        </w:rPr>
        <w:t xml:space="preserve"> </w:t>
      </w:r>
      <w:r w:rsidR="00F522DC">
        <w:rPr>
          <w:rFonts w:ascii="Arial" w:hAnsi="Arial"/>
          <w:sz w:val="22"/>
          <w:szCs w:val="22"/>
        </w:rPr>
        <w:t>s</w:t>
      </w:r>
      <w:r w:rsidR="009F536F" w:rsidRPr="00963E4F">
        <w:rPr>
          <w:rFonts w:ascii="Arial" w:hAnsi="Arial"/>
          <w:sz w:val="22"/>
          <w:szCs w:val="22"/>
        </w:rPr>
        <w:t>hall continue as the child’s educational liaison.</w:t>
      </w:r>
    </w:p>
    <w:p w14:paraId="63BE6EF0" w14:textId="1082911F" w:rsidR="009F536F" w:rsidRPr="00963E4F" w:rsidRDefault="00DD4B4B" w:rsidP="00963E4F">
      <w:pPr>
        <w:tabs>
          <w:tab w:val="left" w:pos="-720"/>
          <w:tab w:val="left" w:pos="0"/>
          <w:tab w:val="left" w:pos="720"/>
          <w:tab w:val="left" w:pos="1440"/>
          <w:tab w:val="left" w:pos="2160"/>
          <w:tab w:val="left" w:pos="5580"/>
        </w:tabs>
        <w:ind w:left="1440" w:hanging="360"/>
        <w:rPr>
          <w:rFonts w:ascii="Arial" w:hAnsi="Arial"/>
          <w:sz w:val="22"/>
          <w:szCs w:val="22"/>
        </w:rPr>
      </w:pPr>
      <w:r w:rsidRPr="00963E4F">
        <w:rPr>
          <w:rFonts w:ascii="Arial" w:hAnsi="Arial"/>
          <w:sz w:val="22"/>
          <w:szCs w:val="22"/>
        </w:rPr>
        <w:t>[  ]</w:t>
      </w:r>
      <w:r w:rsidR="009F536F" w:rsidRPr="00963E4F">
        <w:rPr>
          <w:rFonts w:ascii="Arial" w:hAnsi="Arial"/>
          <w:sz w:val="22"/>
          <w:szCs w:val="22"/>
        </w:rPr>
        <w:tab/>
        <w:t>(</w:t>
      </w:r>
      <w:r w:rsidR="00F522DC">
        <w:rPr>
          <w:rFonts w:ascii="Arial" w:hAnsi="Arial" w:cs="Arial"/>
          <w:i/>
          <w:sz w:val="22"/>
          <w:szCs w:val="22"/>
        </w:rPr>
        <w:t>(Name)</w:t>
      </w:r>
      <w:r w:rsidR="00F522DC" w:rsidRPr="003F0B48">
        <w:rPr>
          <w:rFonts w:ascii="Arial" w:hAnsi="Arial" w:cs="Arial"/>
          <w:sz w:val="22"/>
          <w:szCs w:val="22"/>
        </w:rPr>
        <w:t xml:space="preserve"> </w:t>
      </w:r>
      <w:r w:rsidR="00F522DC">
        <w:rPr>
          <w:rFonts w:ascii="Arial" w:hAnsi="Arial" w:cs="Arial"/>
          <w:sz w:val="22"/>
          <w:szCs w:val="22"/>
          <w:u w:val="single"/>
        </w:rPr>
        <w:tab/>
        <w:t xml:space="preserve"> </w:t>
      </w:r>
      <w:r w:rsidR="009F536F" w:rsidRPr="00963E4F">
        <w:rPr>
          <w:rFonts w:ascii="Arial" w:hAnsi="Arial"/>
          <w:sz w:val="22"/>
          <w:szCs w:val="22"/>
        </w:rPr>
        <w:t xml:space="preserve">is removed as the educational liaison.  </w:t>
      </w:r>
    </w:p>
    <w:p w14:paraId="1BB2E872" w14:textId="0F4A877F" w:rsidR="009F536F" w:rsidRPr="00963E4F" w:rsidRDefault="00DD4B4B" w:rsidP="00963E4F">
      <w:pPr>
        <w:tabs>
          <w:tab w:val="left" w:pos="-720"/>
          <w:tab w:val="left" w:pos="0"/>
          <w:tab w:val="left" w:pos="720"/>
          <w:tab w:val="left" w:pos="1440"/>
          <w:tab w:val="left" w:pos="2160"/>
          <w:tab w:val="left" w:pos="7920"/>
        </w:tabs>
        <w:ind w:left="1440" w:hanging="360"/>
        <w:rPr>
          <w:rFonts w:ascii="Arial" w:hAnsi="Arial" w:cs="Arial"/>
          <w:sz w:val="22"/>
          <w:szCs w:val="22"/>
        </w:rPr>
      </w:pPr>
      <w:r w:rsidRPr="00963E4F">
        <w:rPr>
          <w:rFonts w:ascii="Arial" w:hAnsi="Arial"/>
          <w:sz w:val="22"/>
          <w:szCs w:val="22"/>
        </w:rPr>
        <w:t>[  ]</w:t>
      </w:r>
      <w:r w:rsidR="009F536F" w:rsidRPr="00963E4F">
        <w:rPr>
          <w:rFonts w:ascii="Arial" w:hAnsi="Arial"/>
          <w:sz w:val="22"/>
          <w:szCs w:val="22"/>
        </w:rPr>
        <w:tab/>
        <w:t xml:space="preserve">The court appoints </w:t>
      </w:r>
      <w:r w:rsidR="00F522DC">
        <w:rPr>
          <w:rFonts w:ascii="Arial" w:hAnsi="Arial" w:cs="Arial"/>
          <w:i/>
          <w:sz w:val="22"/>
          <w:szCs w:val="22"/>
        </w:rPr>
        <w:t>(Name)</w:t>
      </w:r>
      <w:r w:rsidR="00F522DC" w:rsidRPr="003F0B48">
        <w:rPr>
          <w:rFonts w:ascii="Arial" w:hAnsi="Arial" w:cs="Arial"/>
          <w:sz w:val="22"/>
          <w:szCs w:val="22"/>
        </w:rPr>
        <w:t xml:space="preserve"> </w:t>
      </w:r>
      <w:r w:rsidR="00F522DC">
        <w:rPr>
          <w:rFonts w:ascii="Arial" w:hAnsi="Arial" w:cs="Arial"/>
          <w:sz w:val="22"/>
          <w:szCs w:val="22"/>
          <w:u w:val="single"/>
        </w:rPr>
        <w:tab/>
      </w:r>
      <w:r w:rsidR="00F522DC" w:rsidRPr="00AB3BA3" w:rsidDel="00F522DC">
        <w:rPr>
          <w:rFonts w:ascii="Arial" w:hAnsi="Arial"/>
          <w:sz w:val="22"/>
          <w:szCs w:val="22"/>
        </w:rPr>
        <w:t xml:space="preserve"> </w:t>
      </w:r>
      <w:r w:rsidR="009F536F" w:rsidRPr="00963E4F">
        <w:rPr>
          <w:rFonts w:ascii="Arial" w:hAnsi="Arial"/>
          <w:sz w:val="22"/>
          <w:szCs w:val="22"/>
        </w:rPr>
        <w:t xml:space="preserve">to serve as the child’s educational liaison </w:t>
      </w:r>
      <w:r w:rsidR="009F536F" w:rsidRPr="00963E4F">
        <w:rPr>
          <w:rFonts w:ascii="Arial" w:hAnsi="Arial" w:cs="Arial"/>
          <w:sz w:val="22"/>
          <w:szCs w:val="22"/>
        </w:rPr>
        <w:t>to carry out the responsibilities described in RCW 13.34.046</w:t>
      </w:r>
      <w:r w:rsidR="009F536F" w:rsidRPr="00963E4F">
        <w:rPr>
          <w:rFonts w:ascii="Arial" w:hAnsi="Arial"/>
          <w:sz w:val="22"/>
          <w:szCs w:val="22"/>
        </w:rPr>
        <w:t xml:space="preserve">. </w:t>
      </w:r>
      <w:r w:rsidR="009F536F" w:rsidRPr="00963E4F">
        <w:rPr>
          <w:rFonts w:ascii="Arial" w:hAnsi="Arial" w:cs="Arial"/>
          <w:sz w:val="22"/>
          <w:szCs w:val="22"/>
        </w:rPr>
        <w:t xml:space="preserve"> </w:t>
      </w:r>
      <w:r w:rsidR="009F536F" w:rsidRPr="00963E4F">
        <w:rPr>
          <w:rFonts w:ascii="Arial" w:hAnsi="Arial" w:cs="Arial"/>
          <w:spacing w:val="-3"/>
          <w:sz w:val="22"/>
          <w:szCs w:val="22"/>
        </w:rPr>
        <w:t>The educational liaison must complete criminal background checks required by DCYF.</w:t>
      </w:r>
    </w:p>
    <w:p w14:paraId="5208779B" w14:textId="4F2E775F" w:rsidR="009F536F" w:rsidRPr="00963E4F" w:rsidRDefault="009F536F" w:rsidP="00963E4F">
      <w:pPr>
        <w:tabs>
          <w:tab w:val="left" w:pos="-1200"/>
          <w:tab w:val="left" w:pos="-480"/>
          <w:tab w:val="left" w:pos="720"/>
          <w:tab w:val="left" w:pos="144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spacing w:before="120"/>
        <w:ind w:left="1152" w:right="-115" w:hanging="1152"/>
        <w:rPr>
          <w:rFonts w:ascii="Arial" w:hAnsi="Arial"/>
          <w:sz w:val="22"/>
          <w:szCs w:val="22"/>
        </w:rPr>
      </w:pPr>
      <w:r w:rsidRPr="00963E4F">
        <w:rPr>
          <w:rFonts w:ascii="Arial" w:hAnsi="Arial"/>
          <w:sz w:val="22"/>
          <w:szCs w:val="22"/>
        </w:rPr>
        <w:t>3.4</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ab/>
        <w:t xml:space="preserve">DCYF shall file a petition for termination of parental rights as to </w:t>
      </w:r>
      <w:r w:rsidR="00DD4B4B" w:rsidRPr="00963E4F">
        <w:rPr>
          <w:rFonts w:ascii="Arial" w:hAnsi="Arial"/>
          <w:sz w:val="22"/>
          <w:szCs w:val="22"/>
        </w:rPr>
        <w:t>[  ]</w:t>
      </w:r>
      <w:r w:rsidRPr="00963E4F">
        <w:rPr>
          <w:rFonts w:ascii="Arial" w:hAnsi="Arial"/>
          <w:sz w:val="22"/>
          <w:szCs w:val="22"/>
        </w:rPr>
        <w:t xml:space="preserve"> </w:t>
      </w:r>
      <w:r w:rsidR="007550EA" w:rsidRPr="00963E4F">
        <w:rPr>
          <w:rFonts w:ascii="Arial" w:hAnsi="Arial"/>
          <w:sz w:val="22"/>
          <w:szCs w:val="22"/>
        </w:rPr>
        <w:t>parent 1</w:t>
      </w:r>
      <w:r w:rsidRPr="00963E4F">
        <w:rPr>
          <w:rFonts w:ascii="Arial" w:hAnsi="Arial"/>
          <w:sz w:val="22"/>
          <w:szCs w:val="22"/>
        </w:rPr>
        <w:t xml:space="preserve"> </w:t>
      </w:r>
      <w:r w:rsidR="00DD4B4B" w:rsidRPr="00963E4F">
        <w:rPr>
          <w:rFonts w:ascii="Arial" w:hAnsi="Arial"/>
          <w:sz w:val="22"/>
          <w:szCs w:val="22"/>
        </w:rPr>
        <w:t>[  ]</w:t>
      </w:r>
      <w:r w:rsidRPr="00963E4F">
        <w:rPr>
          <w:rFonts w:ascii="Arial" w:hAnsi="Arial"/>
          <w:sz w:val="22"/>
          <w:szCs w:val="22"/>
        </w:rPr>
        <w:t xml:space="preserve"> </w:t>
      </w:r>
      <w:r w:rsidR="007550EA" w:rsidRPr="00963E4F">
        <w:rPr>
          <w:rFonts w:ascii="Arial" w:hAnsi="Arial"/>
          <w:sz w:val="22"/>
          <w:szCs w:val="22"/>
        </w:rPr>
        <w:t>parent 2</w:t>
      </w:r>
      <w:r w:rsidRPr="00963E4F">
        <w:rPr>
          <w:rFonts w:ascii="Arial" w:hAnsi="Arial"/>
          <w:sz w:val="22"/>
          <w:szCs w:val="22"/>
        </w:rPr>
        <w:t>.</w:t>
      </w:r>
    </w:p>
    <w:p w14:paraId="43F3D2FC" w14:textId="3C942F78" w:rsidR="009F536F" w:rsidRPr="00963E4F" w:rsidRDefault="009F536F" w:rsidP="00963E4F">
      <w:pPr>
        <w:tabs>
          <w:tab w:val="left" w:pos="-1200"/>
          <w:tab w:val="left" w:pos="-480"/>
          <w:tab w:val="left" w:pos="720"/>
          <w:tab w:val="left" w:pos="1440"/>
          <w:tab w:val="left" w:pos="1680"/>
          <w:tab w:val="left" w:pos="5280"/>
          <w:tab w:val="left" w:pos="6000"/>
          <w:tab w:val="left" w:pos="6720"/>
          <w:tab w:val="left" w:pos="7440"/>
          <w:tab w:val="left" w:pos="8160"/>
          <w:tab w:val="left" w:pos="8880"/>
          <w:tab w:val="left" w:pos="9600"/>
          <w:tab w:val="left" w:pos="10320"/>
          <w:tab w:val="left" w:pos="11040"/>
        </w:tabs>
        <w:spacing w:before="120"/>
        <w:ind w:left="1152" w:right="-115" w:hanging="1152"/>
        <w:rPr>
          <w:rFonts w:ascii="Arial" w:hAnsi="Arial"/>
          <w:sz w:val="22"/>
          <w:szCs w:val="22"/>
        </w:rPr>
      </w:pPr>
      <w:r w:rsidRPr="00963E4F">
        <w:rPr>
          <w:rFonts w:ascii="Arial" w:hAnsi="Arial"/>
          <w:sz w:val="22"/>
          <w:szCs w:val="22"/>
        </w:rPr>
        <w:t>3.5</w:t>
      </w:r>
      <w:r w:rsidRPr="00963E4F">
        <w:rPr>
          <w:rFonts w:ascii="Arial" w:hAnsi="Arial"/>
          <w:sz w:val="22"/>
          <w:szCs w:val="22"/>
        </w:rPr>
        <w:tab/>
      </w:r>
      <w:r w:rsidR="00DD4B4B" w:rsidRPr="00963E4F">
        <w:rPr>
          <w:rFonts w:ascii="Arial" w:hAnsi="Arial"/>
          <w:sz w:val="22"/>
          <w:szCs w:val="22"/>
        </w:rPr>
        <w:t>[  ]</w:t>
      </w:r>
      <w:r w:rsidR="001F5460">
        <w:rPr>
          <w:rFonts w:ascii="Arial" w:hAnsi="Arial"/>
          <w:sz w:val="22"/>
          <w:szCs w:val="22"/>
        </w:rPr>
        <w:tab/>
      </w:r>
      <w:r w:rsidR="001F5460">
        <w:rPr>
          <w:rFonts w:ascii="Arial" w:hAnsi="Arial" w:cs="Arial"/>
          <w:i/>
          <w:sz w:val="22"/>
          <w:szCs w:val="22"/>
        </w:rPr>
        <w:t>(Name)</w:t>
      </w:r>
      <w:r w:rsidR="001F5460" w:rsidRPr="003F0B48">
        <w:rPr>
          <w:rFonts w:ascii="Arial" w:hAnsi="Arial" w:cs="Arial"/>
          <w:sz w:val="22"/>
          <w:szCs w:val="22"/>
        </w:rPr>
        <w:t xml:space="preserve"> </w:t>
      </w:r>
      <w:r w:rsidR="001F5460">
        <w:rPr>
          <w:rFonts w:ascii="Arial" w:hAnsi="Arial" w:cs="Arial"/>
          <w:sz w:val="22"/>
          <w:szCs w:val="22"/>
          <w:u w:val="single"/>
        </w:rPr>
        <w:tab/>
      </w:r>
      <w:r w:rsidRPr="00963E4F">
        <w:rPr>
          <w:rFonts w:ascii="Arial" w:hAnsi="Arial"/>
          <w:sz w:val="22"/>
          <w:szCs w:val="22"/>
        </w:rPr>
        <w:t>is dismissed as a party to the dependency.</w:t>
      </w:r>
    </w:p>
    <w:p w14:paraId="4D388377" w14:textId="683AA380" w:rsidR="005D0214" w:rsidRPr="00963E4F" w:rsidRDefault="009F536F" w:rsidP="00963E4F">
      <w:pPr>
        <w:tabs>
          <w:tab w:val="left" w:pos="-1200"/>
          <w:tab w:val="left" w:pos="-480"/>
          <w:tab w:val="left" w:pos="720"/>
          <w:tab w:val="left" w:pos="1440"/>
          <w:tab w:val="left" w:pos="1680"/>
          <w:tab w:val="left" w:pos="9180"/>
          <w:tab w:val="left" w:pos="9600"/>
          <w:tab w:val="left" w:pos="10320"/>
          <w:tab w:val="left" w:pos="11040"/>
        </w:tabs>
        <w:spacing w:before="120"/>
        <w:ind w:left="1152" w:right="-115" w:hanging="1152"/>
        <w:rPr>
          <w:rFonts w:ascii="Arial" w:hAnsi="Arial"/>
          <w:sz w:val="22"/>
          <w:szCs w:val="22"/>
          <w:u w:val="single"/>
        </w:rPr>
      </w:pPr>
      <w:r w:rsidRPr="00963E4F">
        <w:rPr>
          <w:rFonts w:ascii="Arial" w:hAnsi="Arial"/>
          <w:sz w:val="22"/>
          <w:szCs w:val="22"/>
        </w:rPr>
        <w:t>3.6</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ab/>
        <w:t xml:space="preserve">Other: </w:t>
      </w:r>
      <w:r w:rsidR="00FC1E43" w:rsidRPr="00963E4F">
        <w:rPr>
          <w:rFonts w:ascii="Arial" w:hAnsi="Arial"/>
          <w:sz w:val="22"/>
          <w:szCs w:val="22"/>
          <w:u w:val="single"/>
        </w:rPr>
        <w:tab/>
      </w:r>
    </w:p>
    <w:p w14:paraId="628FE46E" w14:textId="72C3F1E5" w:rsidR="00FC1E43" w:rsidRPr="00963E4F" w:rsidRDefault="00FC1E43" w:rsidP="00963E4F">
      <w:pPr>
        <w:tabs>
          <w:tab w:val="left" w:pos="-1200"/>
          <w:tab w:val="left" w:pos="-480"/>
          <w:tab w:val="left" w:pos="720"/>
          <w:tab w:val="left" w:pos="9180"/>
          <w:tab w:val="left" w:pos="9600"/>
          <w:tab w:val="left" w:pos="10320"/>
          <w:tab w:val="left" w:pos="11040"/>
        </w:tabs>
        <w:spacing w:line="320" w:lineRule="atLeast"/>
        <w:ind w:left="1152" w:right="-115"/>
        <w:rPr>
          <w:rFonts w:ascii="Arial" w:hAnsi="Arial"/>
          <w:sz w:val="22"/>
          <w:szCs w:val="22"/>
          <w:u w:val="single"/>
        </w:rPr>
      </w:pPr>
      <w:r w:rsidRPr="00963E4F">
        <w:rPr>
          <w:rFonts w:ascii="Arial" w:hAnsi="Arial"/>
          <w:sz w:val="22"/>
          <w:szCs w:val="22"/>
          <w:u w:val="single"/>
        </w:rPr>
        <w:tab/>
      </w:r>
    </w:p>
    <w:p w14:paraId="6223D83F" w14:textId="142BE50C" w:rsidR="00FC1E43" w:rsidRPr="00963E4F" w:rsidRDefault="00FC1E43" w:rsidP="00963E4F">
      <w:pPr>
        <w:tabs>
          <w:tab w:val="left" w:pos="-1200"/>
          <w:tab w:val="left" w:pos="-480"/>
          <w:tab w:val="left" w:pos="720"/>
          <w:tab w:val="left" w:pos="9180"/>
          <w:tab w:val="left" w:pos="9600"/>
          <w:tab w:val="left" w:pos="10320"/>
          <w:tab w:val="left" w:pos="11040"/>
        </w:tabs>
        <w:spacing w:line="320" w:lineRule="atLeast"/>
        <w:ind w:left="1152" w:right="-115"/>
        <w:rPr>
          <w:rFonts w:ascii="Arial" w:hAnsi="Arial"/>
          <w:sz w:val="22"/>
          <w:szCs w:val="22"/>
          <w:u w:val="single"/>
        </w:rPr>
      </w:pPr>
      <w:r w:rsidRPr="00963E4F">
        <w:rPr>
          <w:rFonts w:ascii="Arial" w:hAnsi="Arial"/>
          <w:sz w:val="22"/>
          <w:szCs w:val="22"/>
          <w:u w:val="single"/>
        </w:rPr>
        <w:tab/>
      </w:r>
    </w:p>
    <w:p w14:paraId="31D75DF9" w14:textId="77777777" w:rsidR="009F536F" w:rsidRPr="00963E4F" w:rsidRDefault="009F536F" w:rsidP="00963E4F">
      <w:pPr>
        <w:tabs>
          <w:tab w:val="left" w:pos="-720"/>
          <w:tab w:val="left" w:pos="0"/>
          <w:tab w:val="left" w:pos="720"/>
        </w:tabs>
        <w:spacing w:before="120"/>
        <w:ind w:left="1440" w:hanging="1440"/>
        <w:rPr>
          <w:rFonts w:ascii="Arial" w:hAnsi="Arial"/>
          <w:sz w:val="22"/>
          <w:szCs w:val="22"/>
        </w:rPr>
      </w:pPr>
      <w:r w:rsidRPr="00963E4F">
        <w:rPr>
          <w:rFonts w:ascii="Arial" w:hAnsi="Arial"/>
          <w:sz w:val="22"/>
          <w:szCs w:val="22"/>
        </w:rPr>
        <w:t>3.7</w:t>
      </w:r>
      <w:r w:rsidRPr="00963E4F">
        <w:rPr>
          <w:rFonts w:ascii="Arial" w:hAnsi="Arial"/>
          <w:sz w:val="22"/>
          <w:szCs w:val="22"/>
        </w:rPr>
        <w:tab/>
        <w:t xml:space="preserve">All parties shall appear at the next scheduled hearing (see page one).  </w:t>
      </w:r>
    </w:p>
    <w:p w14:paraId="75A9B683" w14:textId="77777777" w:rsidR="009F536F" w:rsidRPr="00963E4F" w:rsidRDefault="009F536F" w:rsidP="005D0214">
      <w:pPr>
        <w:tabs>
          <w:tab w:val="left" w:pos="-720"/>
          <w:tab w:val="left" w:pos="4320"/>
          <w:tab w:val="left" w:pos="5040"/>
          <w:tab w:val="left" w:pos="9180"/>
        </w:tabs>
        <w:spacing w:before="240"/>
        <w:rPr>
          <w:rFonts w:ascii="Arial" w:hAnsi="Arial"/>
          <w:sz w:val="22"/>
          <w:szCs w:val="22"/>
          <w:u w:val="single"/>
        </w:rPr>
      </w:pPr>
      <w:r w:rsidRPr="00963E4F">
        <w:rPr>
          <w:rFonts w:ascii="Arial" w:hAnsi="Arial"/>
          <w:sz w:val="22"/>
          <w:szCs w:val="22"/>
        </w:rPr>
        <w:t xml:space="preserve">Dated:  </w:t>
      </w:r>
      <w:r w:rsidRPr="00AB3BA3">
        <w:rPr>
          <w:rFonts w:ascii="Arial" w:hAnsi="Arial"/>
          <w:sz w:val="22"/>
          <w:szCs w:val="22"/>
          <w:u w:val="single"/>
        </w:rPr>
        <w:tab/>
      </w:r>
      <w:r w:rsidRPr="00963E4F">
        <w:rPr>
          <w:rFonts w:ascii="Arial" w:hAnsi="Arial"/>
          <w:sz w:val="22"/>
          <w:szCs w:val="22"/>
        </w:rPr>
        <w:tab/>
      </w:r>
      <w:r w:rsidRPr="00AB3BA3">
        <w:rPr>
          <w:rFonts w:ascii="Arial" w:hAnsi="Arial"/>
          <w:sz w:val="22"/>
          <w:szCs w:val="22"/>
          <w:u w:val="single"/>
        </w:rPr>
        <w:tab/>
      </w:r>
    </w:p>
    <w:p w14:paraId="0ACBC57E" w14:textId="77777777" w:rsidR="009F536F" w:rsidRPr="00AB3BA3" w:rsidRDefault="009F536F" w:rsidP="009F536F">
      <w:pPr>
        <w:tabs>
          <w:tab w:val="left" w:pos="-720"/>
          <w:tab w:val="left" w:pos="5040"/>
        </w:tabs>
        <w:rPr>
          <w:rFonts w:ascii="Arial" w:hAnsi="Arial"/>
          <w:b/>
          <w:sz w:val="22"/>
          <w:szCs w:val="22"/>
        </w:rPr>
      </w:pPr>
      <w:r w:rsidRPr="00963E4F">
        <w:rPr>
          <w:rFonts w:ascii="Arial" w:hAnsi="Arial"/>
          <w:sz w:val="22"/>
          <w:szCs w:val="22"/>
        </w:rPr>
        <w:tab/>
      </w:r>
      <w:r w:rsidRPr="00AB3BA3">
        <w:rPr>
          <w:rFonts w:ascii="Arial" w:hAnsi="Arial"/>
          <w:b/>
          <w:sz w:val="22"/>
          <w:szCs w:val="22"/>
        </w:rPr>
        <w:t>Judge/Commissioner</w:t>
      </w:r>
    </w:p>
    <w:p w14:paraId="466416AA" w14:textId="77777777" w:rsidR="009F536F" w:rsidRPr="00963E4F" w:rsidRDefault="009F536F" w:rsidP="009F536F">
      <w:pPr>
        <w:tabs>
          <w:tab w:val="left" w:pos="-720"/>
        </w:tabs>
        <w:rPr>
          <w:rFonts w:ascii="Arial" w:hAnsi="Arial"/>
          <w:sz w:val="22"/>
          <w:szCs w:val="22"/>
        </w:rPr>
      </w:pPr>
      <w:r w:rsidRPr="00963E4F">
        <w:rPr>
          <w:rFonts w:ascii="Arial" w:hAnsi="Arial"/>
          <w:sz w:val="22"/>
          <w:szCs w:val="22"/>
        </w:rPr>
        <w:t>Presented by:</w:t>
      </w:r>
    </w:p>
    <w:p w14:paraId="08C651D3" w14:textId="77777777" w:rsidR="009F536F" w:rsidRPr="00963E4F" w:rsidRDefault="009F536F" w:rsidP="009F536F">
      <w:pPr>
        <w:tabs>
          <w:tab w:val="left" w:pos="-720"/>
        </w:tabs>
        <w:spacing w:before="160"/>
        <w:rPr>
          <w:rFonts w:ascii="Arial" w:hAnsi="Arial"/>
          <w:sz w:val="22"/>
          <w:szCs w:val="22"/>
        </w:rPr>
      </w:pPr>
      <w:r w:rsidRPr="00963E4F">
        <w:rPr>
          <w:rFonts w:ascii="Arial" w:hAnsi="Arial"/>
          <w:sz w:val="22"/>
          <w:szCs w:val="22"/>
        </w:rPr>
        <w:t>________________________________________</w:t>
      </w:r>
    </w:p>
    <w:p w14:paraId="3B3DCBDE" w14:textId="77777777" w:rsidR="009F536F" w:rsidRPr="00963E4F" w:rsidRDefault="009F536F" w:rsidP="009F536F">
      <w:pPr>
        <w:tabs>
          <w:tab w:val="left" w:pos="-720"/>
        </w:tabs>
        <w:rPr>
          <w:rFonts w:ascii="Arial" w:hAnsi="Arial"/>
          <w:sz w:val="22"/>
          <w:szCs w:val="22"/>
        </w:rPr>
      </w:pPr>
      <w:r w:rsidRPr="00963E4F">
        <w:rPr>
          <w:rFonts w:ascii="Arial" w:hAnsi="Arial"/>
          <w:sz w:val="22"/>
          <w:szCs w:val="22"/>
        </w:rPr>
        <w:t>Signature</w:t>
      </w:r>
    </w:p>
    <w:p w14:paraId="4CC2D0AD" w14:textId="77777777" w:rsidR="009F536F" w:rsidRPr="00963E4F" w:rsidRDefault="009F536F" w:rsidP="009F536F">
      <w:pPr>
        <w:tabs>
          <w:tab w:val="left" w:pos="-720"/>
        </w:tabs>
        <w:spacing w:before="160"/>
        <w:rPr>
          <w:rFonts w:ascii="Arial" w:hAnsi="Arial"/>
          <w:sz w:val="22"/>
          <w:szCs w:val="22"/>
        </w:rPr>
      </w:pPr>
      <w:r w:rsidRPr="00963E4F">
        <w:rPr>
          <w:rFonts w:ascii="Arial" w:hAnsi="Arial"/>
          <w:sz w:val="22"/>
          <w:szCs w:val="22"/>
        </w:rPr>
        <w:t>________________________________________</w:t>
      </w:r>
    </w:p>
    <w:p w14:paraId="68CC4C32" w14:textId="77777777" w:rsidR="009F536F" w:rsidRPr="00963E4F" w:rsidRDefault="009F536F" w:rsidP="009F536F">
      <w:pPr>
        <w:tabs>
          <w:tab w:val="left" w:pos="-720"/>
          <w:tab w:val="left" w:pos="3420"/>
        </w:tabs>
        <w:rPr>
          <w:rFonts w:ascii="Arial" w:hAnsi="Arial"/>
          <w:sz w:val="22"/>
          <w:szCs w:val="22"/>
        </w:rPr>
      </w:pPr>
      <w:r w:rsidRPr="00963E4F">
        <w:rPr>
          <w:rFonts w:ascii="Arial" w:hAnsi="Arial"/>
          <w:sz w:val="22"/>
          <w:szCs w:val="22"/>
        </w:rPr>
        <w:t>Print Name/Title</w:t>
      </w:r>
      <w:r w:rsidRPr="00963E4F">
        <w:rPr>
          <w:rFonts w:ascii="Arial" w:hAnsi="Arial"/>
          <w:sz w:val="22"/>
          <w:szCs w:val="22"/>
        </w:rPr>
        <w:tab/>
      </w:r>
      <w:smartTag w:uri="urn:schemas-microsoft-com:office:smarttags" w:element="stockticker">
        <w:r w:rsidRPr="00963E4F">
          <w:rPr>
            <w:rFonts w:ascii="Arial" w:hAnsi="Arial"/>
            <w:sz w:val="22"/>
            <w:szCs w:val="22"/>
          </w:rPr>
          <w:t>WSBA</w:t>
        </w:r>
      </w:smartTag>
      <w:r w:rsidRPr="00963E4F">
        <w:rPr>
          <w:rFonts w:ascii="Arial" w:hAnsi="Arial"/>
          <w:sz w:val="22"/>
          <w:szCs w:val="22"/>
        </w:rPr>
        <w:t xml:space="preserve"> No.</w:t>
      </w:r>
    </w:p>
    <w:p w14:paraId="74122830" w14:textId="77777777" w:rsidR="009F536F" w:rsidRPr="00AB3BA3" w:rsidRDefault="009F536F" w:rsidP="00963E4F">
      <w:pPr>
        <w:tabs>
          <w:tab w:val="left" w:pos="-720"/>
        </w:tabs>
        <w:spacing w:before="120"/>
        <w:rPr>
          <w:rFonts w:ascii="Arial" w:hAnsi="Arial"/>
          <w:b/>
          <w:i/>
          <w:sz w:val="22"/>
          <w:szCs w:val="22"/>
        </w:rPr>
      </w:pPr>
      <w:r w:rsidRPr="00AB3BA3">
        <w:rPr>
          <w:rFonts w:ascii="Arial" w:hAnsi="Arial"/>
          <w:b/>
          <w:sz w:val="22"/>
          <w:szCs w:val="22"/>
          <w:u w:val="single"/>
        </w:rPr>
        <w:t>Notice</w:t>
      </w:r>
      <w:r w:rsidRPr="00AB3BA3">
        <w:rPr>
          <w:rFonts w:ascii="Arial" w:hAnsi="Arial"/>
          <w:sz w:val="22"/>
          <w:szCs w:val="22"/>
        </w:rPr>
        <w:t>:</w:t>
      </w:r>
      <w:r w:rsidRPr="00963E4F">
        <w:rPr>
          <w:rFonts w:ascii="Arial" w:hAnsi="Arial"/>
          <w:sz w:val="22"/>
          <w:szCs w:val="22"/>
        </w:rPr>
        <w:t xml:space="preserve"> </w:t>
      </w:r>
      <w:r w:rsidRPr="00AB3BA3">
        <w:rPr>
          <w:rFonts w:ascii="Arial" w:hAnsi="Arial"/>
          <w:b/>
          <w:sz w:val="22"/>
          <w:szCs w:val="22"/>
        </w:rPr>
        <w:t>A petition for permanent termination of the parent-child relationship may be filed if the child is placed out-of-home under an order of dependency</w:t>
      </w:r>
      <w:r w:rsidRPr="00AB3BA3">
        <w:rPr>
          <w:rFonts w:ascii="Arial" w:hAnsi="Arial"/>
          <w:sz w:val="22"/>
          <w:szCs w:val="22"/>
        </w:rPr>
        <w:t>.</w:t>
      </w:r>
      <w:r w:rsidRPr="00AB3BA3">
        <w:rPr>
          <w:rFonts w:ascii="Arial" w:hAnsi="Arial"/>
          <w:b/>
          <w:sz w:val="22"/>
          <w:szCs w:val="22"/>
        </w:rPr>
        <w:t xml:space="preserve">  (RCW 13.34.180</w:t>
      </w:r>
      <w:r w:rsidRPr="00AB3BA3">
        <w:rPr>
          <w:rFonts w:ascii="Arial" w:hAnsi="Arial"/>
          <w:sz w:val="22"/>
          <w:szCs w:val="22"/>
        </w:rPr>
        <w:t>.</w:t>
      </w:r>
      <w:r w:rsidRPr="00AB3BA3">
        <w:rPr>
          <w:rFonts w:ascii="Arial" w:hAnsi="Arial"/>
          <w:b/>
          <w:sz w:val="22"/>
          <w:szCs w:val="22"/>
        </w:rPr>
        <w:t>)</w:t>
      </w:r>
    </w:p>
    <w:p w14:paraId="779CAB40" w14:textId="77777777" w:rsidR="009F536F" w:rsidRPr="00963E4F" w:rsidRDefault="009F536F" w:rsidP="009F536F">
      <w:pPr>
        <w:tabs>
          <w:tab w:val="left" w:pos="-720"/>
          <w:tab w:val="left" w:pos="3420"/>
        </w:tabs>
        <w:rPr>
          <w:rFonts w:ascii="Arial" w:hAnsi="Arial"/>
          <w:sz w:val="22"/>
          <w:szCs w:val="22"/>
        </w:rPr>
      </w:pPr>
    </w:p>
    <w:p w14:paraId="5062B328" w14:textId="77777777" w:rsidR="009F536F" w:rsidRPr="00963E4F" w:rsidRDefault="009F536F" w:rsidP="009F536F">
      <w:pPr>
        <w:tabs>
          <w:tab w:val="left" w:pos="-720"/>
        </w:tabs>
        <w:rPr>
          <w:rFonts w:ascii="Arial" w:hAnsi="Arial"/>
          <w:sz w:val="22"/>
          <w:szCs w:val="22"/>
        </w:rPr>
      </w:pPr>
      <w:r w:rsidRPr="00963E4F">
        <w:rPr>
          <w:rFonts w:ascii="Arial" w:hAnsi="Arial"/>
          <w:sz w:val="22"/>
          <w:szCs w:val="22"/>
        </w:rPr>
        <w:t>Copy Received; Approved for Entry; Notice of Presentation Waived:</w:t>
      </w:r>
    </w:p>
    <w:p w14:paraId="757FD793" w14:textId="77777777" w:rsidR="009F536F" w:rsidRPr="00963E4F" w:rsidRDefault="009F536F" w:rsidP="009F536F">
      <w:pPr>
        <w:tabs>
          <w:tab w:val="left" w:pos="-720"/>
        </w:tabs>
        <w:rPr>
          <w:rFonts w:ascii="Arial" w:hAnsi="Arial"/>
          <w:sz w:val="22"/>
          <w:szCs w:val="22"/>
        </w:rPr>
      </w:pPr>
    </w:p>
    <w:p w14:paraId="447E1EA2"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AB3BA3">
        <w:rPr>
          <w:rFonts w:ascii="Arial" w:hAnsi="Arial"/>
          <w:sz w:val="22"/>
          <w:szCs w:val="22"/>
          <w:u w:val="single"/>
        </w:rPr>
        <w:tab/>
      </w:r>
      <w:r w:rsidRPr="00AB3BA3">
        <w:rPr>
          <w:rFonts w:ascii="Arial" w:hAnsi="Arial"/>
          <w:sz w:val="22"/>
          <w:szCs w:val="22"/>
        </w:rPr>
        <w:tab/>
      </w:r>
      <w:r w:rsidRPr="00AB3BA3">
        <w:rPr>
          <w:rFonts w:ascii="Arial" w:hAnsi="Arial"/>
          <w:sz w:val="22"/>
          <w:szCs w:val="22"/>
          <w:u w:val="single"/>
        </w:rPr>
        <w:tab/>
      </w:r>
    </w:p>
    <w:p w14:paraId="356A0CFC" w14:textId="7314DEA3" w:rsidR="009F536F" w:rsidRPr="00963E4F" w:rsidRDefault="009F536F" w:rsidP="009F536F">
      <w:pPr>
        <w:tabs>
          <w:tab w:val="left" w:pos="-720"/>
          <w:tab w:val="left" w:pos="4500"/>
          <w:tab w:val="left" w:pos="4860"/>
          <w:tab w:val="left" w:pos="8100"/>
        </w:tabs>
        <w:rPr>
          <w:rFonts w:ascii="Arial" w:hAnsi="Arial"/>
          <w:sz w:val="22"/>
          <w:szCs w:val="22"/>
        </w:rPr>
      </w:pPr>
      <w:r w:rsidRPr="00963E4F">
        <w:rPr>
          <w:rFonts w:ascii="Arial" w:hAnsi="Arial"/>
          <w:sz w:val="22"/>
          <w:szCs w:val="22"/>
        </w:rPr>
        <w:t xml:space="preserve">Signature of </w:t>
      </w:r>
      <w:r w:rsidRPr="00963E4F">
        <w:rPr>
          <w:rFonts w:ascii="Arial" w:hAnsi="Arial"/>
          <w:b/>
          <w:sz w:val="22"/>
          <w:szCs w:val="22"/>
        </w:rPr>
        <w:t>Child</w:t>
      </w:r>
      <w:r w:rsidRPr="00963E4F">
        <w:rPr>
          <w:rFonts w:ascii="Arial" w:hAnsi="Arial"/>
          <w:sz w:val="22"/>
          <w:szCs w:val="22"/>
        </w:rPr>
        <w:tab/>
      </w:r>
      <w:r w:rsidR="00DD4B4B" w:rsidRPr="00963E4F">
        <w:rPr>
          <w:rFonts w:ascii="Arial" w:hAnsi="Arial"/>
          <w:sz w:val="22"/>
          <w:szCs w:val="22"/>
        </w:rPr>
        <w:t>[  ]</w:t>
      </w:r>
      <w:r w:rsidRPr="00963E4F">
        <w:rPr>
          <w:rFonts w:ascii="Arial" w:hAnsi="Arial"/>
          <w:sz w:val="22"/>
          <w:szCs w:val="22"/>
        </w:rPr>
        <w:t xml:space="preserve"> Signature of Child’s Lawyer</w:t>
      </w:r>
    </w:p>
    <w:p w14:paraId="4080FB1C" w14:textId="77777777" w:rsidR="009F536F" w:rsidRPr="00963E4F" w:rsidRDefault="009F536F" w:rsidP="009F536F">
      <w:pPr>
        <w:tabs>
          <w:tab w:val="left" w:pos="-720"/>
        </w:tabs>
        <w:rPr>
          <w:rFonts w:ascii="Arial" w:hAnsi="Arial"/>
          <w:sz w:val="22"/>
          <w:szCs w:val="22"/>
        </w:rPr>
      </w:pPr>
    </w:p>
    <w:p w14:paraId="2F2E39AA"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963E4F">
        <w:rPr>
          <w:rFonts w:ascii="Arial" w:hAnsi="Arial"/>
          <w:sz w:val="22"/>
          <w:szCs w:val="22"/>
        </w:rPr>
        <w:tab/>
      </w:r>
      <w:r w:rsidRPr="00963E4F">
        <w:rPr>
          <w:rFonts w:ascii="Arial" w:hAnsi="Arial"/>
          <w:sz w:val="22"/>
          <w:szCs w:val="22"/>
        </w:rPr>
        <w:tab/>
      </w:r>
      <w:r w:rsidRPr="00AB3BA3">
        <w:rPr>
          <w:rFonts w:ascii="Arial" w:hAnsi="Arial"/>
          <w:sz w:val="22"/>
          <w:szCs w:val="22"/>
          <w:u w:val="single"/>
        </w:rPr>
        <w:tab/>
      </w:r>
    </w:p>
    <w:p w14:paraId="1B66F618" w14:textId="77777777" w:rsidR="009F536F" w:rsidRPr="00963E4F" w:rsidRDefault="009F536F" w:rsidP="009F536F">
      <w:pPr>
        <w:tabs>
          <w:tab w:val="left" w:pos="-720"/>
          <w:tab w:val="left" w:pos="4500"/>
          <w:tab w:val="left" w:pos="4860"/>
          <w:tab w:val="left" w:pos="8100"/>
          <w:tab w:val="left" w:pos="9000"/>
        </w:tabs>
        <w:rPr>
          <w:rFonts w:ascii="Arial" w:hAnsi="Arial"/>
          <w:sz w:val="22"/>
          <w:szCs w:val="22"/>
        </w:rPr>
      </w:pPr>
      <w:r w:rsidRPr="00963E4F">
        <w:rPr>
          <w:rFonts w:ascii="Arial" w:hAnsi="Arial"/>
          <w:sz w:val="22"/>
          <w:szCs w:val="22"/>
        </w:rPr>
        <w:tab/>
        <w:t>Print Name</w:t>
      </w:r>
      <w:r w:rsidRPr="00963E4F">
        <w:rPr>
          <w:rFonts w:ascii="Arial" w:hAnsi="Arial"/>
          <w:sz w:val="22"/>
          <w:szCs w:val="22"/>
        </w:rPr>
        <w:tab/>
      </w:r>
      <w:smartTag w:uri="urn:schemas-microsoft-com:office:smarttags" w:element="stockticker">
        <w:r w:rsidRPr="00963E4F">
          <w:rPr>
            <w:rFonts w:ascii="Arial" w:hAnsi="Arial"/>
            <w:sz w:val="22"/>
            <w:szCs w:val="22"/>
          </w:rPr>
          <w:t>WSBA</w:t>
        </w:r>
      </w:smartTag>
      <w:r w:rsidRPr="00963E4F">
        <w:rPr>
          <w:rFonts w:ascii="Arial" w:hAnsi="Arial"/>
          <w:sz w:val="22"/>
          <w:szCs w:val="22"/>
        </w:rPr>
        <w:t xml:space="preserve"> No.</w:t>
      </w:r>
    </w:p>
    <w:p w14:paraId="57FBA732" w14:textId="77777777" w:rsidR="009F536F" w:rsidRPr="00963E4F" w:rsidRDefault="009F536F" w:rsidP="009F536F">
      <w:pPr>
        <w:tabs>
          <w:tab w:val="left" w:pos="-720"/>
        </w:tabs>
        <w:rPr>
          <w:rFonts w:ascii="Arial" w:hAnsi="Arial"/>
          <w:sz w:val="22"/>
          <w:szCs w:val="22"/>
        </w:rPr>
      </w:pPr>
    </w:p>
    <w:p w14:paraId="6C4A1702"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AB3BA3">
        <w:rPr>
          <w:rFonts w:ascii="Arial" w:hAnsi="Arial"/>
          <w:sz w:val="22"/>
          <w:szCs w:val="22"/>
          <w:u w:val="single"/>
        </w:rPr>
        <w:tab/>
      </w:r>
      <w:r w:rsidRPr="00AB3BA3">
        <w:rPr>
          <w:rFonts w:ascii="Arial" w:hAnsi="Arial"/>
          <w:sz w:val="22"/>
          <w:szCs w:val="22"/>
        </w:rPr>
        <w:tab/>
      </w:r>
      <w:r w:rsidRPr="00AB3BA3">
        <w:rPr>
          <w:rFonts w:ascii="Arial" w:hAnsi="Arial"/>
          <w:sz w:val="22"/>
          <w:szCs w:val="22"/>
          <w:u w:val="single"/>
        </w:rPr>
        <w:tab/>
      </w:r>
    </w:p>
    <w:p w14:paraId="71618C81" w14:textId="38FF68B8" w:rsidR="009F536F" w:rsidRPr="00963E4F" w:rsidRDefault="00DD4B4B" w:rsidP="009F536F">
      <w:pPr>
        <w:tabs>
          <w:tab w:val="left" w:pos="-720"/>
          <w:tab w:val="left" w:pos="4500"/>
          <w:tab w:val="left" w:pos="8100"/>
        </w:tabs>
        <w:rPr>
          <w:rFonts w:ascii="Arial" w:hAnsi="Arial"/>
          <w:sz w:val="22"/>
          <w:szCs w:val="22"/>
        </w:rPr>
      </w:pPr>
      <w:r w:rsidRPr="00963E4F">
        <w:rPr>
          <w:rFonts w:ascii="Arial" w:hAnsi="Arial"/>
          <w:sz w:val="22"/>
          <w:szCs w:val="22"/>
        </w:rPr>
        <w:t>[  ]</w:t>
      </w:r>
      <w:r w:rsidR="009F536F" w:rsidRPr="00963E4F">
        <w:rPr>
          <w:rFonts w:ascii="Arial" w:hAnsi="Arial"/>
          <w:sz w:val="22"/>
          <w:szCs w:val="22"/>
        </w:rPr>
        <w:t xml:space="preserve"> Signature of </w:t>
      </w:r>
      <w:r w:rsidR="007550EA" w:rsidRPr="00963E4F">
        <w:rPr>
          <w:rFonts w:ascii="Arial" w:hAnsi="Arial"/>
          <w:b/>
          <w:sz w:val="22"/>
          <w:szCs w:val="22"/>
        </w:rPr>
        <w:t>Parent 1</w:t>
      </w:r>
      <w:r w:rsidR="009F536F" w:rsidRPr="00963E4F">
        <w:rPr>
          <w:rFonts w:ascii="Arial" w:hAnsi="Arial"/>
          <w:sz w:val="22"/>
          <w:szCs w:val="22"/>
        </w:rPr>
        <w:tab/>
      </w:r>
      <w:r w:rsidRPr="00963E4F">
        <w:rPr>
          <w:rFonts w:ascii="Arial" w:hAnsi="Arial"/>
          <w:sz w:val="22"/>
          <w:szCs w:val="22"/>
        </w:rPr>
        <w:t>[  ]</w:t>
      </w:r>
      <w:r w:rsidR="009F536F" w:rsidRPr="00963E4F">
        <w:rPr>
          <w:rFonts w:ascii="Arial" w:hAnsi="Arial"/>
          <w:sz w:val="22"/>
          <w:szCs w:val="22"/>
        </w:rPr>
        <w:t xml:space="preserve"> Signature of </w:t>
      </w:r>
      <w:r w:rsidR="007550EA" w:rsidRPr="00963E4F">
        <w:rPr>
          <w:rFonts w:ascii="Arial" w:hAnsi="Arial"/>
          <w:sz w:val="22"/>
          <w:szCs w:val="22"/>
        </w:rPr>
        <w:t>Parent 1</w:t>
      </w:r>
      <w:r w:rsidR="009F536F" w:rsidRPr="00963E4F">
        <w:rPr>
          <w:rFonts w:ascii="Arial" w:hAnsi="Arial"/>
          <w:sz w:val="22"/>
          <w:szCs w:val="22"/>
        </w:rPr>
        <w:t>’s Lawyer</w:t>
      </w:r>
    </w:p>
    <w:p w14:paraId="4658168A" w14:textId="2B05026E" w:rsidR="009F536F" w:rsidRPr="00963E4F" w:rsidRDefault="00DD4B4B" w:rsidP="009F536F">
      <w:pPr>
        <w:tabs>
          <w:tab w:val="left" w:pos="-720"/>
        </w:tabs>
        <w:rPr>
          <w:rFonts w:ascii="Arial" w:hAnsi="Arial"/>
          <w:sz w:val="22"/>
          <w:szCs w:val="22"/>
        </w:rPr>
      </w:pPr>
      <w:r w:rsidRPr="00963E4F">
        <w:rPr>
          <w:rFonts w:ascii="Arial" w:hAnsi="Arial"/>
          <w:sz w:val="22"/>
          <w:szCs w:val="22"/>
        </w:rPr>
        <w:t>[  ]</w:t>
      </w:r>
      <w:r w:rsidR="009F536F" w:rsidRPr="00963E4F">
        <w:rPr>
          <w:rFonts w:ascii="Arial" w:hAnsi="Arial"/>
          <w:sz w:val="22"/>
          <w:szCs w:val="22"/>
        </w:rPr>
        <w:t xml:space="preserve"> Pro Se, Advised of Right to Counsel</w:t>
      </w:r>
    </w:p>
    <w:p w14:paraId="3C6598B4"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963E4F">
        <w:rPr>
          <w:rFonts w:ascii="Arial" w:hAnsi="Arial"/>
          <w:sz w:val="22"/>
          <w:szCs w:val="22"/>
        </w:rPr>
        <w:tab/>
      </w:r>
      <w:r w:rsidRPr="00963E4F">
        <w:rPr>
          <w:rFonts w:ascii="Arial" w:hAnsi="Arial"/>
          <w:sz w:val="22"/>
          <w:szCs w:val="22"/>
        </w:rPr>
        <w:tab/>
      </w:r>
      <w:r w:rsidRPr="00AB3BA3">
        <w:rPr>
          <w:rFonts w:ascii="Arial" w:hAnsi="Arial"/>
          <w:sz w:val="22"/>
          <w:szCs w:val="22"/>
          <w:u w:val="single"/>
        </w:rPr>
        <w:tab/>
      </w:r>
    </w:p>
    <w:p w14:paraId="20A012CD" w14:textId="77777777" w:rsidR="009F536F" w:rsidRPr="00963E4F" w:rsidRDefault="009F536F" w:rsidP="009F536F">
      <w:pPr>
        <w:tabs>
          <w:tab w:val="left" w:pos="-720"/>
          <w:tab w:val="left" w:pos="4500"/>
          <w:tab w:val="left" w:pos="8100"/>
          <w:tab w:val="left" w:pos="9000"/>
        </w:tabs>
        <w:rPr>
          <w:rFonts w:ascii="Arial" w:hAnsi="Arial"/>
          <w:sz w:val="22"/>
          <w:szCs w:val="22"/>
        </w:rPr>
      </w:pPr>
      <w:r w:rsidRPr="00963E4F">
        <w:rPr>
          <w:rFonts w:ascii="Arial" w:hAnsi="Arial"/>
          <w:sz w:val="22"/>
          <w:szCs w:val="22"/>
        </w:rPr>
        <w:tab/>
        <w:t>Print Name</w:t>
      </w:r>
      <w:r w:rsidRPr="00963E4F">
        <w:rPr>
          <w:rFonts w:ascii="Arial" w:hAnsi="Arial"/>
          <w:sz w:val="22"/>
          <w:szCs w:val="22"/>
        </w:rPr>
        <w:tab/>
      </w:r>
      <w:smartTag w:uri="urn:schemas-microsoft-com:office:smarttags" w:element="stockticker">
        <w:r w:rsidRPr="00963E4F">
          <w:rPr>
            <w:rFonts w:ascii="Arial" w:hAnsi="Arial"/>
            <w:sz w:val="22"/>
            <w:szCs w:val="22"/>
          </w:rPr>
          <w:t>WSBA</w:t>
        </w:r>
      </w:smartTag>
      <w:r w:rsidRPr="00963E4F">
        <w:rPr>
          <w:rFonts w:ascii="Arial" w:hAnsi="Arial"/>
          <w:sz w:val="22"/>
          <w:szCs w:val="22"/>
        </w:rPr>
        <w:t xml:space="preserve"> No.</w:t>
      </w:r>
    </w:p>
    <w:p w14:paraId="37FDFB0B" w14:textId="77777777" w:rsidR="009F536F" w:rsidRPr="00963E4F" w:rsidRDefault="009F536F" w:rsidP="009F536F">
      <w:pPr>
        <w:tabs>
          <w:tab w:val="left" w:pos="-720"/>
        </w:tabs>
        <w:rPr>
          <w:rFonts w:ascii="Arial" w:hAnsi="Arial"/>
          <w:sz w:val="22"/>
          <w:szCs w:val="22"/>
        </w:rPr>
      </w:pPr>
    </w:p>
    <w:p w14:paraId="2594B428"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AB3BA3">
        <w:rPr>
          <w:rFonts w:ascii="Arial" w:hAnsi="Arial"/>
          <w:sz w:val="22"/>
          <w:szCs w:val="22"/>
          <w:u w:val="single"/>
        </w:rPr>
        <w:tab/>
      </w:r>
      <w:r w:rsidRPr="00AB3BA3">
        <w:rPr>
          <w:rFonts w:ascii="Arial" w:hAnsi="Arial"/>
          <w:sz w:val="22"/>
          <w:szCs w:val="22"/>
        </w:rPr>
        <w:tab/>
      </w:r>
      <w:r w:rsidRPr="00AB3BA3">
        <w:rPr>
          <w:rFonts w:ascii="Arial" w:hAnsi="Arial"/>
          <w:sz w:val="22"/>
          <w:szCs w:val="22"/>
          <w:u w:val="single"/>
        </w:rPr>
        <w:tab/>
      </w:r>
    </w:p>
    <w:p w14:paraId="54D0303B" w14:textId="5F51C4B6" w:rsidR="009F536F" w:rsidRPr="00963E4F" w:rsidRDefault="00DD4B4B" w:rsidP="009F536F">
      <w:pPr>
        <w:tabs>
          <w:tab w:val="left" w:pos="-720"/>
          <w:tab w:val="left" w:pos="4500"/>
          <w:tab w:val="left" w:pos="8100"/>
        </w:tabs>
        <w:rPr>
          <w:rFonts w:ascii="Arial" w:hAnsi="Arial"/>
          <w:sz w:val="22"/>
          <w:szCs w:val="22"/>
        </w:rPr>
      </w:pPr>
      <w:r w:rsidRPr="00963E4F">
        <w:rPr>
          <w:rFonts w:ascii="Arial" w:hAnsi="Arial"/>
          <w:sz w:val="22"/>
          <w:szCs w:val="22"/>
        </w:rPr>
        <w:t>[  ]</w:t>
      </w:r>
      <w:r w:rsidR="009F536F" w:rsidRPr="00963E4F">
        <w:rPr>
          <w:rFonts w:ascii="Arial" w:hAnsi="Arial"/>
          <w:sz w:val="22"/>
          <w:szCs w:val="22"/>
        </w:rPr>
        <w:t xml:space="preserve"> Signature of </w:t>
      </w:r>
      <w:r w:rsidR="007550EA" w:rsidRPr="00963E4F">
        <w:rPr>
          <w:rFonts w:ascii="Arial" w:hAnsi="Arial"/>
          <w:b/>
          <w:sz w:val="22"/>
          <w:szCs w:val="22"/>
        </w:rPr>
        <w:t>Parent 2</w:t>
      </w:r>
      <w:r w:rsidR="009F536F" w:rsidRPr="00963E4F">
        <w:rPr>
          <w:rFonts w:ascii="Arial" w:hAnsi="Arial"/>
          <w:sz w:val="22"/>
          <w:szCs w:val="22"/>
        </w:rPr>
        <w:tab/>
      </w:r>
      <w:r w:rsidRPr="00963E4F">
        <w:rPr>
          <w:rFonts w:ascii="Arial" w:hAnsi="Arial"/>
          <w:sz w:val="22"/>
          <w:szCs w:val="22"/>
        </w:rPr>
        <w:t>[  ]</w:t>
      </w:r>
      <w:r w:rsidR="009F536F" w:rsidRPr="00963E4F">
        <w:rPr>
          <w:rFonts w:ascii="Arial" w:hAnsi="Arial"/>
          <w:sz w:val="22"/>
          <w:szCs w:val="22"/>
        </w:rPr>
        <w:t xml:space="preserve"> Signature of </w:t>
      </w:r>
      <w:r w:rsidR="007550EA" w:rsidRPr="00963E4F">
        <w:rPr>
          <w:rFonts w:ascii="Arial" w:hAnsi="Arial"/>
          <w:sz w:val="22"/>
          <w:szCs w:val="22"/>
        </w:rPr>
        <w:t>Parent 2</w:t>
      </w:r>
      <w:r w:rsidR="009F536F" w:rsidRPr="00963E4F">
        <w:rPr>
          <w:rFonts w:ascii="Arial" w:hAnsi="Arial"/>
          <w:sz w:val="22"/>
          <w:szCs w:val="22"/>
        </w:rPr>
        <w:t>’s Lawyer</w:t>
      </w:r>
    </w:p>
    <w:p w14:paraId="51D72F22" w14:textId="26ECE4AA" w:rsidR="009F536F" w:rsidRPr="00963E4F" w:rsidRDefault="00DD4B4B" w:rsidP="009F536F">
      <w:pPr>
        <w:tabs>
          <w:tab w:val="left" w:pos="-720"/>
        </w:tabs>
        <w:rPr>
          <w:rFonts w:ascii="Arial" w:hAnsi="Arial"/>
          <w:sz w:val="22"/>
          <w:szCs w:val="22"/>
        </w:rPr>
      </w:pPr>
      <w:r w:rsidRPr="00963E4F">
        <w:rPr>
          <w:rFonts w:ascii="Arial" w:hAnsi="Arial"/>
          <w:sz w:val="22"/>
          <w:szCs w:val="22"/>
        </w:rPr>
        <w:t>[  ]</w:t>
      </w:r>
      <w:r w:rsidR="009F536F" w:rsidRPr="00963E4F">
        <w:rPr>
          <w:rFonts w:ascii="Arial" w:hAnsi="Arial"/>
          <w:sz w:val="22"/>
          <w:szCs w:val="22"/>
        </w:rPr>
        <w:t xml:space="preserve"> Pro Se, Advised of Right to Counsel</w:t>
      </w:r>
    </w:p>
    <w:p w14:paraId="4738142D"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963E4F">
        <w:rPr>
          <w:rFonts w:ascii="Arial" w:hAnsi="Arial"/>
          <w:sz w:val="22"/>
          <w:szCs w:val="22"/>
        </w:rPr>
        <w:tab/>
      </w:r>
      <w:r w:rsidRPr="00963E4F">
        <w:rPr>
          <w:rFonts w:ascii="Arial" w:hAnsi="Arial"/>
          <w:sz w:val="22"/>
          <w:szCs w:val="22"/>
        </w:rPr>
        <w:tab/>
      </w:r>
      <w:r w:rsidRPr="00AB3BA3">
        <w:rPr>
          <w:rFonts w:ascii="Arial" w:hAnsi="Arial"/>
          <w:sz w:val="22"/>
          <w:szCs w:val="22"/>
          <w:u w:val="single"/>
        </w:rPr>
        <w:tab/>
      </w:r>
    </w:p>
    <w:p w14:paraId="4D6AE09B" w14:textId="77777777" w:rsidR="009F536F" w:rsidRPr="00963E4F" w:rsidRDefault="009F536F" w:rsidP="009F536F">
      <w:pPr>
        <w:tabs>
          <w:tab w:val="left" w:pos="-720"/>
          <w:tab w:val="left" w:pos="4500"/>
          <w:tab w:val="left" w:pos="8100"/>
          <w:tab w:val="left" w:pos="9000"/>
        </w:tabs>
        <w:rPr>
          <w:rFonts w:ascii="Arial" w:hAnsi="Arial"/>
          <w:sz w:val="22"/>
          <w:szCs w:val="22"/>
        </w:rPr>
      </w:pPr>
      <w:r w:rsidRPr="00963E4F">
        <w:rPr>
          <w:rFonts w:ascii="Arial" w:hAnsi="Arial"/>
          <w:sz w:val="22"/>
          <w:szCs w:val="22"/>
        </w:rPr>
        <w:tab/>
        <w:t>Print Name</w:t>
      </w:r>
      <w:r w:rsidRPr="00963E4F">
        <w:rPr>
          <w:rFonts w:ascii="Arial" w:hAnsi="Arial"/>
          <w:sz w:val="22"/>
          <w:szCs w:val="22"/>
        </w:rPr>
        <w:tab/>
      </w:r>
      <w:smartTag w:uri="urn:schemas-microsoft-com:office:smarttags" w:element="stockticker">
        <w:r w:rsidRPr="00963E4F">
          <w:rPr>
            <w:rFonts w:ascii="Arial" w:hAnsi="Arial"/>
            <w:sz w:val="22"/>
            <w:szCs w:val="22"/>
          </w:rPr>
          <w:t>WSBA</w:t>
        </w:r>
      </w:smartTag>
      <w:r w:rsidRPr="00963E4F">
        <w:rPr>
          <w:rFonts w:ascii="Arial" w:hAnsi="Arial"/>
          <w:sz w:val="22"/>
          <w:szCs w:val="22"/>
        </w:rPr>
        <w:t xml:space="preserve"> No.</w:t>
      </w:r>
    </w:p>
    <w:p w14:paraId="1837877B" w14:textId="77777777" w:rsidR="009F536F" w:rsidRPr="00963E4F" w:rsidRDefault="009F536F" w:rsidP="009F536F">
      <w:pPr>
        <w:tabs>
          <w:tab w:val="left" w:pos="-720"/>
        </w:tabs>
        <w:rPr>
          <w:rFonts w:ascii="Arial" w:hAnsi="Arial"/>
          <w:sz w:val="22"/>
          <w:szCs w:val="22"/>
        </w:rPr>
      </w:pPr>
    </w:p>
    <w:p w14:paraId="2555461D"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AB3BA3">
        <w:rPr>
          <w:rFonts w:ascii="Arial" w:hAnsi="Arial"/>
          <w:sz w:val="22"/>
          <w:szCs w:val="22"/>
          <w:u w:val="single"/>
        </w:rPr>
        <w:tab/>
      </w:r>
      <w:r w:rsidRPr="00AB3BA3">
        <w:rPr>
          <w:rFonts w:ascii="Arial" w:hAnsi="Arial"/>
          <w:sz w:val="22"/>
          <w:szCs w:val="22"/>
        </w:rPr>
        <w:tab/>
      </w:r>
      <w:r w:rsidRPr="00AB3BA3">
        <w:rPr>
          <w:rFonts w:ascii="Arial" w:hAnsi="Arial"/>
          <w:sz w:val="22"/>
          <w:szCs w:val="22"/>
          <w:u w:val="single"/>
        </w:rPr>
        <w:tab/>
      </w:r>
    </w:p>
    <w:p w14:paraId="536F8480" w14:textId="2AD6DD4A" w:rsidR="009F536F" w:rsidRPr="00963E4F" w:rsidRDefault="00DD4B4B" w:rsidP="009F536F">
      <w:pPr>
        <w:tabs>
          <w:tab w:val="left" w:pos="-720"/>
          <w:tab w:val="left" w:pos="4500"/>
          <w:tab w:val="left" w:pos="8100"/>
        </w:tabs>
        <w:rPr>
          <w:rFonts w:ascii="Arial" w:hAnsi="Arial"/>
          <w:sz w:val="22"/>
          <w:szCs w:val="22"/>
        </w:rPr>
      </w:pPr>
      <w:r w:rsidRPr="00963E4F">
        <w:rPr>
          <w:rFonts w:ascii="Arial" w:hAnsi="Arial"/>
          <w:sz w:val="22"/>
          <w:szCs w:val="22"/>
        </w:rPr>
        <w:t>[  ]</w:t>
      </w:r>
      <w:r w:rsidR="009F536F" w:rsidRPr="00963E4F">
        <w:rPr>
          <w:rFonts w:ascii="Arial" w:hAnsi="Arial"/>
          <w:sz w:val="22"/>
          <w:szCs w:val="22"/>
        </w:rPr>
        <w:t xml:space="preserve"> Signature of </w:t>
      </w:r>
      <w:r w:rsidR="009F536F" w:rsidRPr="00963E4F">
        <w:rPr>
          <w:rFonts w:ascii="Arial" w:hAnsi="Arial"/>
          <w:b/>
          <w:sz w:val="22"/>
          <w:szCs w:val="22"/>
        </w:rPr>
        <w:t>Guardian or Legal Custodian</w:t>
      </w:r>
      <w:r w:rsidR="009F536F" w:rsidRPr="00963E4F">
        <w:rPr>
          <w:rFonts w:ascii="Arial" w:hAnsi="Arial"/>
          <w:sz w:val="22"/>
          <w:szCs w:val="22"/>
        </w:rPr>
        <w:tab/>
      </w:r>
      <w:r w:rsidRPr="00963E4F">
        <w:rPr>
          <w:rFonts w:ascii="Arial" w:hAnsi="Arial"/>
          <w:sz w:val="22"/>
          <w:szCs w:val="22"/>
        </w:rPr>
        <w:t>[  ]</w:t>
      </w:r>
      <w:r w:rsidR="009F536F" w:rsidRPr="00963E4F">
        <w:rPr>
          <w:rFonts w:ascii="Arial" w:hAnsi="Arial"/>
          <w:sz w:val="22"/>
          <w:szCs w:val="22"/>
        </w:rPr>
        <w:t xml:space="preserve"> Signature of Guardian or Legal Custodian’s Lawyer</w:t>
      </w:r>
    </w:p>
    <w:p w14:paraId="783B04A7" w14:textId="4B1A088B" w:rsidR="009F536F" w:rsidRPr="00963E4F" w:rsidRDefault="00DD4B4B" w:rsidP="009F536F">
      <w:pPr>
        <w:tabs>
          <w:tab w:val="left" w:pos="-720"/>
        </w:tabs>
        <w:rPr>
          <w:rFonts w:ascii="Arial" w:hAnsi="Arial"/>
          <w:sz w:val="22"/>
          <w:szCs w:val="22"/>
        </w:rPr>
      </w:pPr>
      <w:r w:rsidRPr="00963E4F">
        <w:rPr>
          <w:rFonts w:ascii="Arial" w:hAnsi="Arial"/>
          <w:sz w:val="22"/>
          <w:szCs w:val="22"/>
        </w:rPr>
        <w:t>[  ]</w:t>
      </w:r>
      <w:r w:rsidR="009F536F" w:rsidRPr="00963E4F">
        <w:rPr>
          <w:rFonts w:ascii="Arial" w:hAnsi="Arial"/>
          <w:sz w:val="22"/>
          <w:szCs w:val="22"/>
        </w:rPr>
        <w:t xml:space="preserve"> Pro Se, Advised of Right to Counsel</w:t>
      </w:r>
    </w:p>
    <w:p w14:paraId="0B2E78ED"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963E4F">
        <w:rPr>
          <w:rFonts w:ascii="Arial" w:hAnsi="Arial"/>
          <w:sz w:val="22"/>
          <w:szCs w:val="22"/>
        </w:rPr>
        <w:tab/>
      </w:r>
      <w:r w:rsidRPr="00963E4F">
        <w:rPr>
          <w:rFonts w:ascii="Arial" w:hAnsi="Arial"/>
          <w:sz w:val="22"/>
          <w:szCs w:val="22"/>
        </w:rPr>
        <w:tab/>
      </w:r>
      <w:r w:rsidRPr="00AB3BA3">
        <w:rPr>
          <w:rFonts w:ascii="Arial" w:hAnsi="Arial"/>
          <w:sz w:val="22"/>
          <w:szCs w:val="22"/>
          <w:u w:val="single"/>
        </w:rPr>
        <w:tab/>
      </w:r>
    </w:p>
    <w:p w14:paraId="10E1D220" w14:textId="77777777" w:rsidR="009F536F" w:rsidRPr="00963E4F" w:rsidRDefault="009F536F" w:rsidP="009F536F">
      <w:pPr>
        <w:tabs>
          <w:tab w:val="left" w:pos="-720"/>
          <w:tab w:val="left" w:pos="4500"/>
          <w:tab w:val="left" w:pos="4860"/>
          <w:tab w:val="left" w:pos="8100"/>
        </w:tabs>
        <w:rPr>
          <w:rFonts w:ascii="Arial" w:hAnsi="Arial"/>
          <w:sz w:val="22"/>
          <w:szCs w:val="22"/>
        </w:rPr>
      </w:pPr>
      <w:r w:rsidRPr="00963E4F">
        <w:rPr>
          <w:rFonts w:ascii="Arial" w:hAnsi="Arial"/>
          <w:sz w:val="22"/>
          <w:szCs w:val="22"/>
        </w:rPr>
        <w:tab/>
        <w:t>Print Name</w:t>
      </w:r>
      <w:r w:rsidRPr="00963E4F">
        <w:rPr>
          <w:rFonts w:ascii="Arial" w:hAnsi="Arial"/>
          <w:sz w:val="22"/>
          <w:szCs w:val="22"/>
        </w:rPr>
        <w:tab/>
      </w:r>
      <w:smartTag w:uri="urn:schemas-microsoft-com:office:smarttags" w:element="stockticker">
        <w:r w:rsidRPr="00963E4F">
          <w:rPr>
            <w:rFonts w:ascii="Arial" w:hAnsi="Arial"/>
            <w:sz w:val="22"/>
            <w:szCs w:val="22"/>
          </w:rPr>
          <w:t>WSBA</w:t>
        </w:r>
      </w:smartTag>
      <w:r w:rsidRPr="00963E4F">
        <w:rPr>
          <w:rFonts w:ascii="Arial" w:hAnsi="Arial"/>
          <w:sz w:val="22"/>
          <w:szCs w:val="22"/>
        </w:rPr>
        <w:t xml:space="preserve"> No.</w:t>
      </w:r>
    </w:p>
    <w:p w14:paraId="4246C7AD" w14:textId="77777777" w:rsidR="009F536F" w:rsidRPr="00963E4F" w:rsidRDefault="009F536F" w:rsidP="009F536F">
      <w:pPr>
        <w:tabs>
          <w:tab w:val="left" w:pos="-720"/>
        </w:tabs>
        <w:rPr>
          <w:rFonts w:ascii="Arial" w:hAnsi="Arial"/>
          <w:sz w:val="22"/>
          <w:szCs w:val="22"/>
        </w:rPr>
      </w:pPr>
    </w:p>
    <w:p w14:paraId="30671E93"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AB3BA3">
        <w:rPr>
          <w:rFonts w:ascii="Arial" w:hAnsi="Arial"/>
          <w:sz w:val="22"/>
          <w:szCs w:val="22"/>
          <w:u w:val="single"/>
        </w:rPr>
        <w:tab/>
      </w:r>
      <w:r w:rsidRPr="00AB3BA3">
        <w:rPr>
          <w:rFonts w:ascii="Arial" w:hAnsi="Arial"/>
          <w:sz w:val="22"/>
          <w:szCs w:val="22"/>
        </w:rPr>
        <w:tab/>
      </w:r>
      <w:r w:rsidRPr="00AB3BA3">
        <w:rPr>
          <w:rFonts w:ascii="Arial" w:hAnsi="Arial"/>
          <w:sz w:val="22"/>
          <w:szCs w:val="22"/>
          <w:u w:val="single"/>
        </w:rPr>
        <w:tab/>
      </w:r>
    </w:p>
    <w:p w14:paraId="7F0CC85D" w14:textId="5BEF28C2" w:rsidR="009F536F" w:rsidRPr="00963E4F" w:rsidRDefault="00DD4B4B" w:rsidP="009F536F">
      <w:pPr>
        <w:tabs>
          <w:tab w:val="left" w:pos="-720"/>
          <w:tab w:val="left" w:pos="4500"/>
          <w:tab w:val="left" w:pos="4860"/>
          <w:tab w:val="left" w:pos="8100"/>
        </w:tabs>
        <w:rPr>
          <w:rFonts w:ascii="Arial" w:hAnsi="Arial"/>
          <w:sz w:val="22"/>
          <w:szCs w:val="22"/>
        </w:rPr>
      </w:pPr>
      <w:r w:rsidRPr="00963E4F">
        <w:rPr>
          <w:rFonts w:ascii="Arial" w:hAnsi="Arial"/>
          <w:sz w:val="22"/>
          <w:szCs w:val="22"/>
        </w:rPr>
        <w:t>[  ]</w:t>
      </w:r>
      <w:r w:rsidR="009F536F" w:rsidRPr="00963E4F">
        <w:rPr>
          <w:rFonts w:ascii="Arial" w:hAnsi="Arial"/>
          <w:sz w:val="22"/>
          <w:szCs w:val="22"/>
        </w:rPr>
        <w:t xml:space="preserve"> Signature of Child’s </w:t>
      </w:r>
      <w:r w:rsidR="009F536F" w:rsidRPr="00963E4F">
        <w:rPr>
          <w:rFonts w:ascii="Arial" w:hAnsi="Arial"/>
          <w:b/>
          <w:sz w:val="22"/>
          <w:szCs w:val="22"/>
        </w:rPr>
        <w:t>GAL</w:t>
      </w:r>
      <w:r w:rsidR="009F536F" w:rsidRPr="00963E4F">
        <w:rPr>
          <w:rFonts w:ascii="Arial" w:hAnsi="Arial"/>
          <w:sz w:val="22"/>
          <w:szCs w:val="22"/>
        </w:rPr>
        <w:tab/>
      </w:r>
      <w:r w:rsidRPr="00963E4F">
        <w:rPr>
          <w:rFonts w:ascii="Arial" w:hAnsi="Arial"/>
          <w:sz w:val="22"/>
          <w:szCs w:val="22"/>
        </w:rPr>
        <w:t>[  ]</w:t>
      </w:r>
      <w:r w:rsidR="009F536F" w:rsidRPr="00963E4F">
        <w:rPr>
          <w:rFonts w:ascii="Arial" w:hAnsi="Arial"/>
          <w:sz w:val="22"/>
          <w:szCs w:val="22"/>
        </w:rPr>
        <w:t xml:space="preserve"> Signature of Lawyer for the Child’s GAL</w:t>
      </w:r>
    </w:p>
    <w:p w14:paraId="286F8542" w14:textId="77777777" w:rsidR="009F536F" w:rsidRPr="00963E4F" w:rsidRDefault="009F536F" w:rsidP="009F536F">
      <w:pPr>
        <w:tabs>
          <w:tab w:val="left" w:pos="-720"/>
        </w:tabs>
        <w:rPr>
          <w:rFonts w:ascii="Arial" w:hAnsi="Arial"/>
          <w:sz w:val="22"/>
          <w:szCs w:val="22"/>
        </w:rPr>
      </w:pPr>
    </w:p>
    <w:p w14:paraId="5957F6FD"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AB3BA3">
        <w:rPr>
          <w:rFonts w:ascii="Arial" w:hAnsi="Arial"/>
          <w:sz w:val="22"/>
          <w:szCs w:val="22"/>
          <w:u w:val="single"/>
        </w:rPr>
        <w:tab/>
      </w:r>
      <w:r w:rsidRPr="00AB3BA3">
        <w:rPr>
          <w:rFonts w:ascii="Arial" w:hAnsi="Arial"/>
          <w:sz w:val="22"/>
          <w:szCs w:val="22"/>
        </w:rPr>
        <w:tab/>
      </w:r>
      <w:r w:rsidRPr="00AB3BA3">
        <w:rPr>
          <w:rFonts w:ascii="Arial" w:hAnsi="Arial"/>
          <w:sz w:val="22"/>
          <w:szCs w:val="22"/>
          <w:u w:val="single"/>
        </w:rPr>
        <w:tab/>
      </w:r>
    </w:p>
    <w:p w14:paraId="1EAB22BA" w14:textId="77777777" w:rsidR="009F536F" w:rsidRPr="00963E4F" w:rsidRDefault="009F536F" w:rsidP="009F536F">
      <w:pPr>
        <w:tabs>
          <w:tab w:val="left" w:pos="-720"/>
          <w:tab w:val="left" w:pos="4500"/>
          <w:tab w:val="left" w:pos="4860"/>
          <w:tab w:val="left" w:pos="8100"/>
          <w:tab w:val="left" w:pos="9000"/>
        </w:tabs>
        <w:rPr>
          <w:rFonts w:ascii="Arial" w:hAnsi="Arial"/>
          <w:sz w:val="22"/>
          <w:szCs w:val="22"/>
        </w:rPr>
      </w:pPr>
      <w:r w:rsidRPr="00963E4F">
        <w:rPr>
          <w:rFonts w:ascii="Arial" w:hAnsi="Arial"/>
          <w:sz w:val="22"/>
          <w:szCs w:val="22"/>
        </w:rPr>
        <w:t>Print Name</w:t>
      </w:r>
      <w:r w:rsidRPr="00963E4F">
        <w:rPr>
          <w:rFonts w:ascii="Arial" w:hAnsi="Arial"/>
          <w:sz w:val="22"/>
          <w:szCs w:val="22"/>
        </w:rPr>
        <w:tab/>
        <w:t>Print Name</w:t>
      </w:r>
      <w:r w:rsidRPr="00963E4F">
        <w:rPr>
          <w:rFonts w:ascii="Arial" w:hAnsi="Arial"/>
          <w:sz w:val="22"/>
          <w:szCs w:val="22"/>
        </w:rPr>
        <w:tab/>
      </w:r>
      <w:smartTag w:uri="urn:schemas-microsoft-com:office:smarttags" w:element="stockticker">
        <w:r w:rsidRPr="00963E4F">
          <w:rPr>
            <w:rFonts w:ascii="Arial" w:hAnsi="Arial"/>
            <w:sz w:val="22"/>
            <w:szCs w:val="22"/>
          </w:rPr>
          <w:t>WSBA</w:t>
        </w:r>
      </w:smartTag>
      <w:r w:rsidRPr="00963E4F">
        <w:rPr>
          <w:rFonts w:ascii="Arial" w:hAnsi="Arial"/>
          <w:sz w:val="22"/>
          <w:szCs w:val="22"/>
        </w:rPr>
        <w:t xml:space="preserve"> No.</w:t>
      </w:r>
    </w:p>
    <w:p w14:paraId="265FF2BE" w14:textId="77777777" w:rsidR="009F536F" w:rsidRPr="00963E4F" w:rsidRDefault="009F536F" w:rsidP="009F536F">
      <w:pPr>
        <w:tabs>
          <w:tab w:val="left" w:pos="-720"/>
        </w:tabs>
        <w:rPr>
          <w:rFonts w:ascii="Arial" w:hAnsi="Arial"/>
          <w:sz w:val="22"/>
          <w:szCs w:val="22"/>
        </w:rPr>
      </w:pPr>
    </w:p>
    <w:p w14:paraId="49F02D34"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AB3BA3">
        <w:rPr>
          <w:rFonts w:ascii="Arial" w:hAnsi="Arial"/>
          <w:sz w:val="22"/>
          <w:szCs w:val="22"/>
          <w:u w:val="single"/>
        </w:rPr>
        <w:tab/>
      </w:r>
      <w:r w:rsidRPr="00AB3BA3">
        <w:rPr>
          <w:rFonts w:ascii="Arial" w:hAnsi="Arial"/>
          <w:sz w:val="22"/>
          <w:szCs w:val="22"/>
        </w:rPr>
        <w:tab/>
      </w:r>
      <w:r w:rsidRPr="00AB3BA3">
        <w:rPr>
          <w:rFonts w:ascii="Arial" w:hAnsi="Arial"/>
          <w:sz w:val="22"/>
          <w:szCs w:val="22"/>
          <w:u w:val="single"/>
        </w:rPr>
        <w:tab/>
      </w:r>
    </w:p>
    <w:p w14:paraId="1E02F6FD" w14:textId="77777777" w:rsidR="009F536F" w:rsidRPr="00963E4F" w:rsidRDefault="009F536F" w:rsidP="009F536F">
      <w:pPr>
        <w:tabs>
          <w:tab w:val="left" w:pos="-720"/>
          <w:tab w:val="left" w:pos="4500"/>
          <w:tab w:val="left" w:pos="4860"/>
          <w:tab w:val="left" w:pos="8100"/>
        </w:tabs>
        <w:rPr>
          <w:rFonts w:ascii="Arial" w:hAnsi="Arial"/>
          <w:sz w:val="22"/>
          <w:szCs w:val="22"/>
        </w:rPr>
      </w:pPr>
      <w:r w:rsidRPr="00963E4F">
        <w:rPr>
          <w:rFonts w:ascii="Arial" w:hAnsi="Arial"/>
          <w:sz w:val="22"/>
          <w:szCs w:val="22"/>
        </w:rPr>
        <w:t xml:space="preserve">Signature of </w:t>
      </w:r>
      <w:r w:rsidRPr="00963E4F">
        <w:rPr>
          <w:rFonts w:ascii="Arial" w:hAnsi="Arial"/>
          <w:b/>
          <w:sz w:val="22"/>
          <w:szCs w:val="22"/>
        </w:rPr>
        <w:t>DCYF Representative</w:t>
      </w:r>
      <w:r w:rsidRPr="00963E4F">
        <w:rPr>
          <w:rFonts w:ascii="Arial" w:hAnsi="Arial"/>
          <w:sz w:val="22"/>
          <w:szCs w:val="22"/>
        </w:rPr>
        <w:tab/>
        <w:t>Signature of DCYF Representative’s Lawyer</w:t>
      </w:r>
    </w:p>
    <w:p w14:paraId="72CA0C3E" w14:textId="77777777" w:rsidR="009F536F" w:rsidRPr="00963E4F" w:rsidRDefault="009F536F" w:rsidP="009F536F">
      <w:pPr>
        <w:tabs>
          <w:tab w:val="left" w:pos="-720"/>
        </w:tabs>
        <w:rPr>
          <w:rFonts w:ascii="Arial" w:hAnsi="Arial"/>
          <w:sz w:val="22"/>
          <w:szCs w:val="22"/>
        </w:rPr>
      </w:pPr>
    </w:p>
    <w:p w14:paraId="4C44998A"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AB3BA3">
        <w:rPr>
          <w:rFonts w:ascii="Arial" w:hAnsi="Arial"/>
          <w:sz w:val="22"/>
          <w:szCs w:val="22"/>
          <w:u w:val="single"/>
        </w:rPr>
        <w:tab/>
      </w:r>
      <w:r w:rsidRPr="00AB3BA3">
        <w:rPr>
          <w:rFonts w:ascii="Arial" w:hAnsi="Arial"/>
          <w:sz w:val="22"/>
          <w:szCs w:val="22"/>
        </w:rPr>
        <w:tab/>
      </w:r>
      <w:r w:rsidRPr="00AB3BA3">
        <w:rPr>
          <w:rFonts w:ascii="Arial" w:hAnsi="Arial"/>
          <w:sz w:val="22"/>
          <w:szCs w:val="22"/>
          <w:u w:val="single"/>
        </w:rPr>
        <w:tab/>
      </w:r>
    </w:p>
    <w:p w14:paraId="7EC31613" w14:textId="77777777" w:rsidR="009F536F" w:rsidRPr="00963E4F" w:rsidRDefault="009F536F" w:rsidP="009F536F">
      <w:pPr>
        <w:tabs>
          <w:tab w:val="left" w:pos="-720"/>
          <w:tab w:val="left" w:pos="4500"/>
          <w:tab w:val="left" w:pos="4860"/>
          <w:tab w:val="left" w:pos="8100"/>
          <w:tab w:val="left" w:pos="9000"/>
        </w:tabs>
        <w:rPr>
          <w:rFonts w:ascii="Arial" w:hAnsi="Arial"/>
          <w:sz w:val="22"/>
          <w:szCs w:val="22"/>
        </w:rPr>
      </w:pPr>
      <w:r w:rsidRPr="00963E4F">
        <w:rPr>
          <w:rFonts w:ascii="Arial" w:hAnsi="Arial"/>
          <w:sz w:val="22"/>
          <w:szCs w:val="22"/>
        </w:rPr>
        <w:t>Print Name</w:t>
      </w:r>
      <w:r w:rsidRPr="00963E4F">
        <w:rPr>
          <w:rFonts w:ascii="Arial" w:hAnsi="Arial"/>
          <w:sz w:val="22"/>
          <w:szCs w:val="22"/>
        </w:rPr>
        <w:tab/>
        <w:t>Print Name</w:t>
      </w:r>
      <w:r w:rsidRPr="00963E4F">
        <w:rPr>
          <w:rFonts w:ascii="Arial" w:hAnsi="Arial"/>
          <w:sz w:val="22"/>
          <w:szCs w:val="22"/>
        </w:rPr>
        <w:tab/>
      </w:r>
      <w:smartTag w:uri="urn:schemas-microsoft-com:office:smarttags" w:element="stockticker">
        <w:r w:rsidRPr="00963E4F">
          <w:rPr>
            <w:rFonts w:ascii="Arial" w:hAnsi="Arial"/>
            <w:sz w:val="22"/>
            <w:szCs w:val="22"/>
          </w:rPr>
          <w:t>WSBA</w:t>
        </w:r>
      </w:smartTag>
      <w:r w:rsidRPr="00963E4F">
        <w:rPr>
          <w:rFonts w:ascii="Arial" w:hAnsi="Arial"/>
          <w:sz w:val="22"/>
          <w:szCs w:val="22"/>
        </w:rPr>
        <w:t xml:space="preserve"> No.</w:t>
      </w:r>
    </w:p>
    <w:p w14:paraId="1D32DA08" w14:textId="77777777" w:rsidR="009F536F" w:rsidRPr="00963E4F" w:rsidRDefault="009F536F" w:rsidP="009F536F">
      <w:pPr>
        <w:tabs>
          <w:tab w:val="left" w:pos="-720"/>
        </w:tabs>
        <w:rPr>
          <w:rFonts w:ascii="Arial" w:hAnsi="Arial"/>
          <w:sz w:val="22"/>
          <w:szCs w:val="22"/>
        </w:rPr>
      </w:pPr>
    </w:p>
    <w:p w14:paraId="42E31396"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AB3BA3">
        <w:rPr>
          <w:rFonts w:ascii="Arial" w:hAnsi="Arial"/>
          <w:sz w:val="22"/>
          <w:szCs w:val="22"/>
          <w:u w:val="single"/>
        </w:rPr>
        <w:tab/>
      </w:r>
      <w:r w:rsidRPr="00AB3BA3">
        <w:rPr>
          <w:rFonts w:ascii="Arial" w:hAnsi="Arial"/>
          <w:sz w:val="22"/>
          <w:szCs w:val="22"/>
        </w:rPr>
        <w:tab/>
      </w:r>
      <w:r w:rsidRPr="00AB3BA3">
        <w:rPr>
          <w:rFonts w:ascii="Arial" w:hAnsi="Arial"/>
          <w:sz w:val="22"/>
          <w:szCs w:val="22"/>
          <w:u w:val="single"/>
        </w:rPr>
        <w:tab/>
      </w:r>
    </w:p>
    <w:p w14:paraId="1C73418E" w14:textId="416D8159" w:rsidR="009F536F" w:rsidRPr="00963E4F" w:rsidRDefault="00DD4B4B" w:rsidP="009F536F">
      <w:pPr>
        <w:tabs>
          <w:tab w:val="left" w:pos="-720"/>
          <w:tab w:val="left" w:pos="4500"/>
          <w:tab w:val="left" w:pos="4860"/>
          <w:tab w:val="left" w:pos="8100"/>
        </w:tabs>
        <w:rPr>
          <w:rFonts w:ascii="Arial" w:hAnsi="Arial"/>
          <w:sz w:val="22"/>
          <w:szCs w:val="22"/>
        </w:rPr>
      </w:pPr>
      <w:r w:rsidRPr="00963E4F">
        <w:rPr>
          <w:rFonts w:ascii="Arial" w:hAnsi="Arial"/>
          <w:sz w:val="22"/>
          <w:szCs w:val="22"/>
        </w:rPr>
        <w:t>[  ]</w:t>
      </w:r>
      <w:r w:rsidR="009F536F" w:rsidRPr="00963E4F">
        <w:rPr>
          <w:rFonts w:ascii="Arial" w:hAnsi="Arial"/>
          <w:sz w:val="22"/>
          <w:szCs w:val="22"/>
        </w:rPr>
        <w:t xml:space="preserve"> Signature of </w:t>
      </w:r>
      <w:r w:rsidR="009F536F" w:rsidRPr="00963E4F">
        <w:rPr>
          <w:rFonts w:ascii="Arial" w:hAnsi="Arial"/>
          <w:b/>
          <w:sz w:val="22"/>
          <w:szCs w:val="22"/>
        </w:rPr>
        <w:t>Tribal Representative</w:t>
      </w:r>
      <w:r w:rsidR="009F536F" w:rsidRPr="00963E4F">
        <w:rPr>
          <w:rFonts w:ascii="Arial" w:hAnsi="Arial"/>
          <w:sz w:val="22"/>
          <w:szCs w:val="22"/>
        </w:rPr>
        <w:tab/>
      </w:r>
      <w:r w:rsidRPr="00963E4F">
        <w:rPr>
          <w:rFonts w:ascii="Arial" w:hAnsi="Arial"/>
          <w:sz w:val="22"/>
          <w:szCs w:val="22"/>
        </w:rPr>
        <w:t>[  ]</w:t>
      </w:r>
      <w:r w:rsidR="009F536F" w:rsidRPr="00963E4F">
        <w:rPr>
          <w:rFonts w:ascii="Arial" w:hAnsi="Arial"/>
          <w:sz w:val="22"/>
          <w:szCs w:val="22"/>
        </w:rPr>
        <w:t xml:space="preserve"> Signature</w:t>
      </w:r>
    </w:p>
    <w:p w14:paraId="0CA692D2" w14:textId="77777777" w:rsidR="009F536F" w:rsidRPr="00963E4F" w:rsidRDefault="009F536F" w:rsidP="009F536F">
      <w:pPr>
        <w:tabs>
          <w:tab w:val="left" w:pos="-720"/>
        </w:tabs>
        <w:rPr>
          <w:rFonts w:ascii="Arial" w:hAnsi="Arial"/>
          <w:sz w:val="22"/>
          <w:szCs w:val="22"/>
        </w:rPr>
      </w:pPr>
    </w:p>
    <w:p w14:paraId="6D5B3889" w14:textId="77777777" w:rsidR="009F536F" w:rsidRPr="00AB3BA3" w:rsidRDefault="009F536F" w:rsidP="009F536F">
      <w:pPr>
        <w:tabs>
          <w:tab w:val="left" w:pos="-720"/>
          <w:tab w:val="left" w:pos="4140"/>
          <w:tab w:val="left" w:pos="4500"/>
          <w:tab w:val="left" w:pos="9000"/>
        </w:tabs>
        <w:rPr>
          <w:rFonts w:ascii="Arial" w:hAnsi="Arial"/>
          <w:sz w:val="22"/>
          <w:szCs w:val="22"/>
          <w:u w:val="single"/>
        </w:rPr>
      </w:pPr>
      <w:r w:rsidRPr="00AB3BA3">
        <w:rPr>
          <w:rFonts w:ascii="Arial" w:hAnsi="Arial"/>
          <w:sz w:val="22"/>
          <w:szCs w:val="22"/>
          <w:u w:val="single"/>
        </w:rPr>
        <w:tab/>
      </w:r>
      <w:r w:rsidRPr="00AB3BA3">
        <w:rPr>
          <w:rFonts w:ascii="Arial" w:hAnsi="Arial"/>
          <w:sz w:val="22"/>
          <w:szCs w:val="22"/>
        </w:rPr>
        <w:tab/>
      </w:r>
      <w:r w:rsidRPr="00AB3BA3">
        <w:rPr>
          <w:rFonts w:ascii="Arial" w:hAnsi="Arial"/>
          <w:sz w:val="22"/>
          <w:szCs w:val="22"/>
          <w:u w:val="single"/>
        </w:rPr>
        <w:tab/>
      </w:r>
    </w:p>
    <w:p w14:paraId="5F94CD17" w14:textId="77777777" w:rsidR="009F536F" w:rsidRPr="00963E4F" w:rsidRDefault="009F536F" w:rsidP="009F536F">
      <w:pPr>
        <w:tabs>
          <w:tab w:val="left" w:pos="-720"/>
          <w:tab w:val="left" w:pos="4500"/>
          <w:tab w:val="left" w:pos="4860"/>
          <w:tab w:val="left" w:pos="8100"/>
          <w:tab w:val="left" w:pos="9000"/>
        </w:tabs>
        <w:rPr>
          <w:rFonts w:ascii="Arial" w:hAnsi="Arial"/>
          <w:sz w:val="22"/>
          <w:szCs w:val="22"/>
        </w:rPr>
      </w:pPr>
      <w:r w:rsidRPr="00963E4F">
        <w:rPr>
          <w:rFonts w:ascii="Arial" w:hAnsi="Arial"/>
          <w:sz w:val="22"/>
          <w:szCs w:val="22"/>
        </w:rPr>
        <w:t>Print Name</w:t>
      </w:r>
      <w:r w:rsidRPr="00963E4F">
        <w:rPr>
          <w:rFonts w:ascii="Arial" w:hAnsi="Arial"/>
          <w:sz w:val="22"/>
          <w:szCs w:val="22"/>
        </w:rPr>
        <w:tab/>
        <w:t>Print Name</w:t>
      </w:r>
      <w:r w:rsidRPr="00963E4F">
        <w:rPr>
          <w:rFonts w:ascii="Arial" w:hAnsi="Arial"/>
          <w:sz w:val="22"/>
          <w:szCs w:val="22"/>
        </w:rPr>
        <w:tab/>
      </w:r>
      <w:smartTag w:uri="urn:schemas-microsoft-com:office:smarttags" w:element="stockticker">
        <w:r w:rsidRPr="00963E4F">
          <w:rPr>
            <w:rFonts w:ascii="Arial" w:hAnsi="Arial"/>
            <w:sz w:val="22"/>
            <w:szCs w:val="22"/>
          </w:rPr>
          <w:t>WSBA</w:t>
        </w:r>
      </w:smartTag>
      <w:r w:rsidRPr="00963E4F">
        <w:rPr>
          <w:rFonts w:ascii="Arial" w:hAnsi="Arial"/>
          <w:sz w:val="22"/>
          <w:szCs w:val="22"/>
        </w:rPr>
        <w:t xml:space="preserve"> No.</w:t>
      </w:r>
    </w:p>
    <w:p w14:paraId="6A8CC5CB" w14:textId="77777777" w:rsidR="001D5E3D" w:rsidRPr="0030664F" w:rsidRDefault="009F536F" w:rsidP="0030664F">
      <w:pPr>
        <w:tabs>
          <w:tab w:val="left" w:pos="-720"/>
          <w:tab w:val="left" w:pos="4500"/>
          <w:tab w:val="left" w:pos="4860"/>
          <w:tab w:val="left" w:pos="8100"/>
          <w:tab w:val="left" w:pos="9000"/>
        </w:tabs>
        <w:rPr>
          <w:rFonts w:ascii="Arial" w:hAnsi="Arial" w:cs="Arial"/>
          <w:sz w:val="20"/>
        </w:rPr>
      </w:pPr>
      <w:r w:rsidRPr="00963E4F">
        <w:rPr>
          <w:rFonts w:ascii="Arial" w:hAnsi="Arial"/>
          <w:sz w:val="22"/>
          <w:szCs w:val="22"/>
        </w:rPr>
        <w:tab/>
        <w:t xml:space="preserve">Lawyer for </w:t>
      </w:r>
      <w:r>
        <w:rPr>
          <w:rFonts w:ascii="Arial" w:hAnsi="Arial"/>
          <w:sz w:val="22"/>
          <w:szCs w:val="22"/>
          <w:u w:val="single"/>
        </w:rPr>
        <w:tab/>
      </w:r>
    </w:p>
    <w:sectPr w:rsidR="001D5E3D" w:rsidRPr="0030664F" w:rsidSect="009165A4">
      <w:footerReference w:type="default" r:id="rId6"/>
      <w:pgSz w:w="12240" w:h="15840" w:code="1"/>
      <w:pgMar w:top="1440" w:right="1440" w:bottom="1440" w:left="1440" w:header="0" w:footer="864"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D8BF7" w14:textId="77777777" w:rsidR="009E4018" w:rsidRDefault="009E4018" w:rsidP="009165A4">
      <w:r>
        <w:separator/>
      </w:r>
    </w:p>
  </w:endnote>
  <w:endnote w:type="continuationSeparator" w:id="0">
    <w:p w14:paraId="40B6CFF8" w14:textId="77777777" w:rsidR="009E4018" w:rsidRDefault="009E4018" w:rsidP="0091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A52E45" w14:paraId="650D50D7" w14:textId="77777777" w:rsidTr="002E6AAF">
      <w:tc>
        <w:tcPr>
          <w:tcW w:w="3127" w:type="dxa"/>
          <w:tcBorders>
            <w:top w:val="single" w:sz="4" w:space="0" w:color="auto"/>
            <w:left w:val="nil"/>
            <w:bottom w:val="nil"/>
            <w:right w:val="nil"/>
          </w:tcBorders>
          <w:hideMark/>
        </w:tcPr>
        <w:p w14:paraId="3E2F2473" w14:textId="5E9BC6B5" w:rsidR="00A52E45" w:rsidRDefault="00A52E45" w:rsidP="00A52E45">
          <w:pPr>
            <w:tabs>
              <w:tab w:val="center" w:pos="1448"/>
            </w:tabs>
            <w:rPr>
              <w:rStyle w:val="PageNumber"/>
            </w:rPr>
          </w:pPr>
          <w:r w:rsidRPr="00A52E45">
            <w:rPr>
              <w:rFonts w:ascii="Arial" w:hAnsi="Arial"/>
              <w:sz w:val="18"/>
            </w:rPr>
            <w:t>JuCR 3.9; RCW 13.34.046, .130, .136, .138, .145</w:t>
          </w:r>
          <w:r>
            <w:rPr>
              <w:rStyle w:val="PageNumber"/>
              <w:rFonts w:ascii="Arial" w:hAnsi="Arial" w:cs="Arial"/>
              <w:i/>
              <w:sz w:val="18"/>
              <w:szCs w:val="18"/>
            </w:rPr>
            <w:t xml:space="preserve"> (0</w:t>
          </w:r>
          <w:r w:rsidR="00C659B8">
            <w:rPr>
              <w:rStyle w:val="PageNumber"/>
              <w:rFonts w:ascii="Arial" w:hAnsi="Arial" w:cs="Arial"/>
              <w:i/>
              <w:sz w:val="18"/>
              <w:szCs w:val="18"/>
            </w:rPr>
            <w:t>8</w:t>
          </w:r>
          <w:r>
            <w:rPr>
              <w:rStyle w:val="PageNumber"/>
              <w:rFonts w:ascii="Arial" w:hAnsi="Arial" w:cs="Arial"/>
              <w:i/>
              <w:sz w:val="18"/>
              <w:szCs w:val="18"/>
            </w:rPr>
            <w:t>/2023)</w:t>
          </w:r>
          <w:r>
            <w:rPr>
              <w:rStyle w:val="PageNumber"/>
              <w:rFonts w:ascii="Arial" w:hAnsi="Arial" w:cs="Arial"/>
              <w:i/>
              <w:sz w:val="18"/>
              <w:szCs w:val="18"/>
            </w:rPr>
            <w:tab/>
          </w:r>
        </w:p>
        <w:p w14:paraId="31962F89" w14:textId="528E79CC" w:rsidR="00A52E45" w:rsidRDefault="00A52E45">
          <w:pPr>
            <w:tabs>
              <w:tab w:val="center" w:pos="4680"/>
            </w:tabs>
          </w:pPr>
          <w:r>
            <w:rPr>
              <w:rStyle w:val="PageNumber"/>
              <w:rFonts w:ascii="Arial" w:hAnsi="Arial" w:cs="Arial"/>
              <w:b/>
              <w:sz w:val="18"/>
              <w:szCs w:val="18"/>
            </w:rPr>
            <w:t>JU 03.0510</w:t>
          </w:r>
        </w:p>
      </w:tc>
      <w:tc>
        <w:tcPr>
          <w:tcW w:w="3133" w:type="dxa"/>
          <w:tcBorders>
            <w:top w:val="single" w:sz="4" w:space="0" w:color="auto"/>
            <w:left w:val="nil"/>
            <w:bottom w:val="nil"/>
            <w:right w:val="nil"/>
          </w:tcBorders>
          <w:hideMark/>
        </w:tcPr>
        <w:p w14:paraId="69AA79DA" w14:textId="13D70A2D" w:rsidR="00A52E45" w:rsidRDefault="00A52E45" w:rsidP="00A52E45">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Interim Review Hearing Or.</w:t>
          </w:r>
        </w:p>
        <w:p w14:paraId="4C118D4A" w14:textId="77777777" w:rsidR="00A52E45" w:rsidRDefault="00A52E45" w:rsidP="00A52E45">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sz w:val="18"/>
              <w:szCs w:val="18"/>
            </w:rPr>
            <w:t>p.</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C659B8">
            <w:rPr>
              <w:rStyle w:val="PageNumber"/>
              <w:rFonts w:ascii="Arial" w:hAnsi="Arial" w:cs="Arial"/>
              <w:b/>
              <w:noProof/>
              <w:sz w:val="18"/>
              <w:szCs w:val="18"/>
            </w:rPr>
            <w:t>5</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C659B8">
            <w:rPr>
              <w:rStyle w:val="PageNumber"/>
              <w:rFonts w:ascii="Arial" w:hAnsi="Arial" w:cs="Arial"/>
              <w:b/>
              <w:noProof/>
              <w:sz w:val="18"/>
              <w:szCs w:val="18"/>
            </w:rPr>
            <w:t>5</w:t>
          </w:r>
          <w:r>
            <w:rPr>
              <w:rStyle w:val="PageNumber"/>
              <w:rFonts w:ascii="Arial" w:hAnsi="Arial" w:cs="Arial"/>
              <w:b/>
              <w:sz w:val="18"/>
              <w:szCs w:val="18"/>
            </w:rPr>
            <w:fldChar w:fldCharType="end"/>
          </w:r>
        </w:p>
      </w:tc>
      <w:tc>
        <w:tcPr>
          <w:tcW w:w="3100" w:type="dxa"/>
          <w:tcBorders>
            <w:top w:val="single" w:sz="4" w:space="0" w:color="auto"/>
            <w:left w:val="nil"/>
            <w:bottom w:val="nil"/>
            <w:right w:val="nil"/>
          </w:tcBorders>
        </w:tcPr>
        <w:p w14:paraId="58663BB4" w14:textId="77777777" w:rsidR="00A52E45" w:rsidRDefault="00A52E45" w:rsidP="00A52E45">
          <w:pPr>
            <w:pStyle w:val="Footer"/>
            <w:tabs>
              <w:tab w:val="clear" w:pos="4320"/>
              <w:tab w:val="clear" w:pos="8640"/>
              <w:tab w:val="center" w:pos="4680"/>
              <w:tab w:val="right" w:pos="9360"/>
            </w:tabs>
            <w:rPr>
              <w:rFonts w:ascii="Arial" w:hAnsi="Arial" w:cs="Arial"/>
              <w:sz w:val="18"/>
              <w:szCs w:val="18"/>
            </w:rPr>
          </w:pPr>
        </w:p>
      </w:tc>
    </w:tr>
  </w:tbl>
  <w:p w14:paraId="2D51C4A9" w14:textId="122742FB" w:rsidR="00596CAC" w:rsidRDefault="00596CAC">
    <w:pPr>
      <w:pStyle w:val="Footer"/>
      <w:tabs>
        <w:tab w:val="clear" w:pos="8640"/>
        <w:tab w:val="right" w:pos="9990"/>
      </w:tabs>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9302" w14:textId="77777777" w:rsidR="009E4018" w:rsidRDefault="009E4018" w:rsidP="009165A4">
      <w:r>
        <w:separator/>
      </w:r>
    </w:p>
  </w:footnote>
  <w:footnote w:type="continuationSeparator" w:id="0">
    <w:p w14:paraId="1D2B6B1D" w14:textId="77777777" w:rsidR="009E4018" w:rsidRDefault="009E4018" w:rsidP="00916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6F"/>
    <w:rsid w:val="001A6F00"/>
    <w:rsid w:val="001C0B95"/>
    <w:rsid w:val="001D5E3D"/>
    <w:rsid w:val="001F5460"/>
    <w:rsid w:val="00304C33"/>
    <w:rsid w:val="0030664F"/>
    <w:rsid w:val="003C7F03"/>
    <w:rsid w:val="005047B6"/>
    <w:rsid w:val="00596CAC"/>
    <w:rsid w:val="005D0214"/>
    <w:rsid w:val="007550EA"/>
    <w:rsid w:val="0079111A"/>
    <w:rsid w:val="007B1EDD"/>
    <w:rsid w:val="008B5906"/>
    <w:rsid w:val="009165A4"/>
    <w:rsid w:val="00963E4F"/>
    <w:rsid w:val="009E4018"/>
    <w:rsid w:val="009F536F"/>
    <w:rsid w:val="00A52E45"/>
    <w:rsid w:val="00AB3BA3"/>
    <w:rsid w:val="00BE5CF9"/>
    <w:rsid w:val="00C659B8"/>
    <w:rsid w:val="00CF399E"/>
    <w:rsid w:val="00DA55D8"/>
    <w:rsid w:val="00DD4B4B"/>
    <w:rsid w:val="00EB5E99"/>
    <w:rsid w:val="00F522DC"/>
    <w:rsid w:val="00FC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2E12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3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536F"/>
    <w:pPr>
      <w:tabs>
        <w:tab w:val="center" w:pos="4320"/>
        <w:tab w:val="right" w:pos="8640"/>
      </w:tabs>
    </w:pPr>
  </w:style>
  <w:style w:type="character" w:customStyle="1" w:styleId="FooterChar">
    <w:name w:val="Footer Char"/>
    <w:basedOn w:val="DefaultParagraphFont"/>
    <w:link w:val="Footer"/>
    <w:rsid w:val="009F536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165A4"/>
    <w:pPr>
      <w:tabs>
        <w:tab w:val="center" w:pos="4680"/>
        <w:tab w:val="right" w:pos="9360"/>
      </w:tabs>
    </w:pPr>
  </w:style>
  <w:style w:type="character" w:customStyle="1" w:styleId="HeaderChar">
    <w:name w:val="Header Char"/>
    <w:basedOn w:val="DefaultParagraphFont"/>
    <w:link w:val="Header"/>
    <w:uiPriority w:val="99"/>
    <w:rsid w:val="009165A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B1EDD"/>
    <w:rPr>
      <w:sz w:val="16"/>
      <w:szCs w:val="16"/>
    </w:rPr>
  </w:style>
  <w:style w:type="paragraph" w:styleId="CommentText">
    <w:name w:val="annotation text"/>
    <w:basedOn w:val="Normal"/>
    <w:link w:val="CommentTextChar"/>
    <w:uiPriority w:val="99"/>
    <w:semiHidden/>
    <w:unhideWhenUsed/>
    <w:rsid w:val="007B1EDD"/>
    <w:rPr>
      <w:sz w:val="20"/>
    </w:rPr>
  </w:style>
  <w:style w:type="character" w:customStyle="1" w:styleId="CommentTextChar">
    <w:name w:val="Comment Text Char"/>
    <w:basedOn w:val="DefaultParagraphFont"/>
    <w:link w:val="CommentText"/>
    <w:uiPriority w:val="99"/>
    <w:semiHidden/>
    <w:rsid w:val="007B1E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1EDD"/>
    <w:rPr>
      <w:b/>
      <w:bCs/>
    </w:rPr>
  </w:style>
  <w:style w:type="character" w:customStyle="1" w:styleId="CommentSubjectChar">
    <w:name w:val="Comment Subject Char"/>
    <w:basedOn w:val="CommentTextChar"/>
    <w:link w:val="CommentSubject"/>
    <w:uiPriority w:val="99"/>
    <w:semiHidden/>
    <w:rsid w:val="007B1EDD"/>
    <w:rPr>
      <w:rFonts w:ascii="Times New Roman" w:eastAsia="Times New Roman" w:hAnsi="Times New Roman" w:cs="Times New Roman"/>
      <w:b/>
      <w:bCs/>
      <w:sz w:val="20"/>
      <w:szCs w:val="20"/>
    </w:rPr>
  </w:style>
  <w:style w:type="paragraph" w:styleId="Revision">
    <w:name w:val="Revision"/>
    <w:hidden/>
    <w:uiPriority w:val="99"/>
    <w:semiHidden/>
    <w:rsid w:val="007B1EDD"/>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B1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DD"/>
    <w:rPr>
      <w:rFonts w:ascii="Segoe UI" w:eastAsia="Times New Roman" w:hAnsi="Segoe UI" w:cs="Segoe UI"/>
      <w:sz w:val="18"/>
      <w:szCs w:val="18"/>
    </w:rPr>
  </w:style>
  <w:style w:type="character" w:styleId="PageNumber">
    <w:name w:val="page number"/>
    <w:basedOn w:val="DefaultParagraphFont"/>
    <w:rsid w:val="00A5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2022-11-17T23:13:00Z</dcterms:created>
  <dcterms:modified xsi:type="dcterms:W3CDTF">2023-08-21T20:58:00Z</dcterms:modified>
</cp:coreProperties>
</file>